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775" w:rsidRPr="007533B8" w:rsidRDefault="00A82775" w:rsidP="00A82775">
      <w:pPr>
        <w:rPr>
          <w:sz w:val="22"/>
          <w:szCs w:val="22"/>
        </w:rPr>
      </w:pPr>
      <w:r w:rsidRPr="007533B8">
        <w:rPr>
          <w:sz w:val="16"/>
          <w:szCs w:val="16"/>
        </w:rPr>
        <w:br w:type="textWrapping" w:clear="all"/>
      </w:r>
    </w:p>
    <w:p w:rsidR="00A82775" w:rsidRPr="003C56CB" w:rsidRDefault="00A82775" w:rsidP="00A82775">
      <w:pPr>
        <w:widowControl w:val="0"/>
        <w:autoSpaceDE w:val="0"/>
        <w:autoSpaceDN w:val="0"/>
        <w:adjustRightInd w:val="0"/>
        <w:jc w:val="center"/>
        <w:rPr>
          <w:b/>
          <w:color w:val="333300"/>
        </w:rPr>
      </w:pPr>
      <w:r w:rsidRPr="003C56CB">
        <w:rPr>
          <w:b/>
          <w:color w:val="333300"/>
        </w:rPr>
        <w:t>АНКЕТА</w:t>
      </w:r>
    </w:p>
    <w:p w:rsidR="00A82775" w:rsidRPr="003C56CB" w:rsidRDefault="00A82775" w:rsidP="00A82775">
      <w:pPr>
        <w:widowControl w:val="0"/>
        <w:autoSpaceDE w:val="0"/>
        <w:autoSpaceDN w:val="0"/>
        <w:adjustRightInd w:val="0"/>
        <w:jc w:val="center"/>
        <w:rPr>
          <w:b/>
          <w:color w:val="333300"/>
        </w:rPr>
      </w:pPr>
      <w:r w:rsidRPr="003C56CB">
        <w:rPr>
          <w:b/>
          <w:color w:val="333300"/>
        </w:rPr>
        <w:t>ДЛЯ ВКЛЮЧЕНИЯ В КАДРОВ</w:t>
      </w:r>
      <w:r>
        <w:rPr>
          <w:b/>
          <w:color w:val="333300"/>
        </w:rPr>
        <w:t>Ы</w:t>
      </w:r>
      <w:r w:rsidRPr="003C56CB">
        <w:rPr>
          <w:b/>
          <w:color w:val="333300"/>
        </w:rPr>
        <w:t xml:space="preserve">Й РЕЗЕРВ </w:t>
      </w:r>
    </w:p>
    <w:p w:rsidR="00A82775" w:rsidRPr="00666FB8" w:rsidRDefault="00A82775" w:rsidP="00A82775">
      <w:pPr>
        <w:widowControl w:val="0"/>
        <w:autoSpaceDE w:val="0"/>
        <w:autoSpaceDN w:val="0"/>
        <w:adjustRightInd w:val="0"/>
        <w:jc w:val="center"/>
        <w:rPr>
          <w:color w:val="333300"/>
        </w:rPr>
      </w:pPr>
      <w:r w:rsidRPr="00666FB8">
        <w:rPr>
          <w:color w:val="333300"/>
        </w:rPr>
        <w:t>(заполняется собственноручно)</w:t>
      </w:r>
    </w:p>
    <w:p w:rsidR="00A82775" w:rsidRPr="00666FB8" w:rsidRDefault="00A14ACB" w:rsidP="00A82775">
      <w:pPr>
        <w:pStyle w:val="ConsPlusNonformat"/>
        <w:rPr>
          <w:rFonts w:ascii="Times New Roman" w:hAnsi="Times New Roman" w:cs="Times New Roman"/>
          <w:color w:val="333300"/>
          <w:sz w:val="24"/>
          <w:szCs w:val="24"/>
        </w:rPr>
      </w:pPr>
      <w:r>
        <w:rPr>
          <w:rFonts w:ascii="Times New Roman" w:hAnsi="Times New Roman" w:cs="Times New Roman"/>
          <w:noProof/>
          <w:color w:val="3333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91440</wp:posOffset>
                </wp:positionV>
                <wp:extent cx="0" cy="685800"/>
                <wp:effectExtent l="9525" t="5715" r="9525" b="13335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in,7.2pt" to="6in,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"/>
            </w:pict>
          </mc:Fallback>
        </mc:AlternateContent>
      </w:r>
      <w:r>
        <w:rPr>
          <w:rFonts w:ascii="Times New Roman" w:hAnsi="Times New Roman" w:cs="Times New Roman"/>
          <w:noProof/>
          <w:color w:val="3333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91440</wp:posOffset>
                </wp:positionV>
                <wp:extent cx="0" cy="685800"/>
                <wp:effectExtent l="9525" t="5715" r="9525" b="1333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7.2pt" to="342pt,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MN9EQIAACcEAAAOAAAAZHJzL2Uyb0RvYy54bWysU8GO2jAQvVfqP1i+QxI2U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"/>
            </w:pict>
          </mc:Fallback>
        </mc:AlternateContent>
      </w:r>
      <w:r w:rsidR="00A82775" w:rsidRPr="00666FB8">
        <w:rPr>
          <w:rFonts w:ascii="Times New Roman" w:hAnsi="Times New Roman" w:cs="Times New Roman"/>
          <w:color w:val="333300"/>
          <w:sz w:val="24"/>
          <w:szCs w:val="24"/>
        </w:rPr>
        <w:t xml:space="preserve">                                                 </w:t>
      </w:r>
      <w:r w:rsidR="00A82775">
        <w:rPr>
          <w:rFonts w:ascii="Times New Roman" w:hAnsi="Times New Roman" w:cs="Times New Roman"/>
          <w:color w:val="333300"/>
          <w:sz w:val="24"/>
          <w:szCs w:val="24"/>
        </w:rPr>
        <w:t xml:space="preserve">                                                                       </w:t>
      </w:r>
      <w:r w:rsidR="00A82775" w:rsidRPr="00666FB8">
        <w:rPr>
          <w:rFonts w:ascii="Times New Roman" w:hAnsi="Times New Roman" w:cs="Times New Roman"/>
          <w:color w:val="333300"/>
          <w:sz w:val="24"/>
          <w:szCs w:val="24"/>
        </w:rPr>
        <w:t xml:space="preserve"> </w:t>
      </w:r>
    </w:p>
    <w:p w:rsidR="00A82775" w:rsidRDefault="00A14ACB" w:rsidP="00A82775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  <w:color w:val="333300"/>
          <w:sz w:val="24"/>
          <w:szCs w:val="24"/>
        </w:rPr>
      </w:pPr>
      <w:r>
        <w:rPr>
          <w:rFonts w:ascii="Times New Roman" w:hAnsi="Times New Roman" w:cs="Times New Roman"/>
          <w:noProof/>
          <w:color w:val="3333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-83820</wp:posOffset>
                </wp:positionV>
                <wp:extent cx="1143000" cy="0"/>
                <wp:effectExtent l="9525" t="11430" r="9525" b="762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-6.6pt" to="6in,-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IxA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"/>
            </w:pict>
          </mc:Fallback>
        </mc:AlternateContent>
      </w:r>
      <w:r w:rsidR="00A82775" w:rsidRPr="00666FB8">
        <w:rPr>
          <w:rFonts w:ascii="Times New Roman" w:hAnsi="Times New Roman" w:cs="Times New Roman"/>
          <w:color w:val="333300"/>
          <w:sz w:val="24"/>
          <w:szCs w:val="24"/>
        </w:rPr>
        <w:t>Фамилия</w:t>
      </w:r>
      <w:r w:rsidR="00A82775">
        <w:rPr>
          <w:rFonts w:ascii="Times New Roman" w:hAnsi="Times New Roman" w:cs="Times New Roman"/>
          <w:color w:val="333300"/>
          <w:sz w:val="24"/>
          <w:szCs w:val="24"/>
        </w:rPr>
        <w:t xml:space="preserve"> </w:t>
      </w:r>
      <w:r w:rsidR="00A82775">
        <w:rPr>
          <w:rFonts w:ascii="Times New Roman" w:hAnsi="Times New Roman" w:cs="Times New Roman"/>
          <w:color w:val="333300"/>
          <w:sz w:val="24"/>
          <w:szCs w:val="24"/>
          <w:u w:val="single"/>
        </w:rPr>
        <w:t>Атабиева</w:t>
      </w:r>
      <w:r w:rsidR="00A82775" w:rsidRPr="00666FB8">
        <w:rPr>
          <w:rFonts w:ascii="Times New Roman" w:hAnsi="Times New Roman" w:cs="Times New Roman"/>
          <w:color w:val="333300"/>
          <w:sz w:val="24"/>
          <w:szCs w:val="24"/>
        </w:rPr>
        <w:t xml:space="preserve">       </w:t>
      </w:r>
      <w:r w:rsidR="00A82775">
        <w:rPr>
          <w:rFonts w:ascii="Times New Roman" w:hAnsi="Times New Roman" w:cs="Times New Roman"/>
          <w:color w:val="333300"/>
          <w:sz w:val="24"/>
          <w:szCs w:val="24"/>
        </w:rPr>
        <w:t xml:space="preserve">                                                                       место    </w:t>
      </w:r>
      <w:r w:rsidR="00A82775" w:rsidRPr="00666FB8">
        <w:rPr>
          <w:rFonts w:ascii="Times New Roman" w:hAnsi="Times New Roman" w:cs="Times New Roman"/>
          <w:color w:val="333300"/>
          <w:sz w:val="24"/>
          <w:szCs w:val="24"/>
        </w:rPr>
        <w:t xml:space="preserve"> </w:t>
      </w:r>
      <w:r w:rsidR="00A82775">
        <w:rPr>
          <w:rFonts w:ascii="Times New Roman" w:hAnsi="Times New Roman" w:cs="Times New Roman"/>
          <w:color w:val="333300"/>
          <w:sz w:val="24"/>
          <w:szCs w:val="24"/>
        </w:rPr>
        <w:t xml:space="preserve">         </w:t>
      </w:r>
    </w:p>
    <w:p w:rsidR="00A82775" w:rsidRDefault="00A82775" w:rsidP="00A82775">
      <w:pPr>
        <w:pStyle w:val="ConsPlusNonformat"/>
        <w:ind w:left="708"/>
        <w:rPr>
          <w:rFonts w:ascii="Times New Roman" w:hAnsi="Times New Roman" w:cs="Times New Roman"/>
          <w:color w:val="333300"/>
          <w:sz w:val="24"/>
          <w:szCs w:val="24"/>
        </w:rPr>
      </w:pPr>
      <w:r>
        <w:rPr>
          <w:rFonts w:ascii="Times New Roman" w:hAnsi="Times New Roman" w:cs="Times New Roman"/>
          <w:color w:val="333300"/>
          <w:sz w:val="24"/>
          <w:szCs w:val="24"/>
        </w:rPr>
        <w:t xml:space="preserve">Имя          </w:t>
      </w:r>
      <w:r w:rsidRPr="00A82775">
        <w:rPr>
          <w:rFonts w:ascii="Times New Roman" w:hAnsi="Times New Roman" w:cs="Times New Roman"/>
          <w:color w:val="333300"/>
          <w:sz w:val="24"/>
          <w:szCs w:val="24"/>
          <w:u w:val="single"/>
        </w:rPr>
        <w:t xml:space="preserve">Светлана   </w:t>
      </w:r>
      <w:r w:rsidRPr="00666FB8">
        <w:rPr>
          <w:rFonts w:ascii="Times New Roman" w:hAnsi="Times New Roman" w:cs="Times New Roman"/>
          <w:color w:val="333300"/>
          <w:sz w:val="24"/>
          <w:szCs w:val="24"/>
        </w:rPr>
        <w:t xml:space="preserve">     </w:t>
      </w:r>
    </w:p>
    <w:p w:rsidR="00A82775" w:rsidRDefault="00A14ACB" w:rsidP="00A82775">
      <w:pPr>
        <w:widowControl w:val="0"/>
        <w:autoSpaceDE w:val="0"/>
        <w:autoSpaceDN w:val="0"/>
        <w:adjustRightInd w:val="0"/>
        <w:jc w:val="both"/>
        <w:rPr>
          <w:color w:val="333300"/>
          <w:u w:val="single"/>
        </w:rPr>
      </w:pPr>
      <w:r>
        <w:rPr>
          <w:noProof/>
          <w:color w:val="3333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76200</wp:posOffset>
                </wp:positionV>
                <wp:extent cx="1143000" cy="0"/>
                <wp:effectExtent l="9525" t="9525" r="9525" b="952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6pt" to="6in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GDr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"/>
            </w:pict>
          </mc:Fallback>
        </mc:AlternateContent>
      </w:r>
      <w:r w:rsidR="00A82775">
        <w:rPr>
          <w:color w:val="333300"/>
        </w:rPr>
        <w:t xml:space="preserve">            Отчество </w:t>
      </w:r>
      <w:r w:rsidR="00A82775">
        <w:rPr>
          <w:color w:val="333300"/>
          <w:u w:val="single"/>
        </w:rPr>
        <w:t>Борисовна</w:t>
      </w:r>
    </w:p>
    <w:p w:rsidR="00A82775" w:rsidRDefault="00A82775" w:rsidP="00A82775">
      <w:pPr>
        <w:widowControl w:val="0"/>
        <w:autoSpaceDE w:val="0"/>
        <w:autoSpaceDN w:val="0"/>
        <w:adjustRightInd w:val="0"/>
        <w:jc w:val="both"/>
        <w:rPr>
          <w:color w:val="333300"/>
          <w:u w:val="single"/>
        </w:rPr>
      </w:pPr>
    </w:p>
    <w:p w:rsidR="00A82775" w:rsidRPr="00A82775" w:rsidRDefault="00A82775" w:rsidP="00A82775">
      <w:pPr>
        <w:widowControl w:val="0"/>
        <w:autoSpaceDE w:val="0"/>
        <w:autoSpaceDN w:val="0"/>
        <w:adjustRightInd w:val="0"/>
        <w:jc w:val="both"/>
        <w:rPr>
          <w:color w:val="333300"/>
          <w:u w:val="single"/>
        </w:rPr>
      </w:pPr>
    </w:p>
    <w:p w:rsidR="00A82775" w:rsidRPr="00666FB8" w:rsidRDefault="00A82775" w:rsidP="00A82775">
      <w:pPr>
        <w:widowControl w:val="0"/>
        <w:autoSpaceDE w:val="0"/>
        <w:autoSpaceDN w:val="0"/>
        <w:adjustRightInd w:val="0"/>
        <w:jc w:val="both"/>
        <w:rPr>
          <w:color w:val="333300"/>
        </w:rPr>
      </w:pPr>
    </w:p>
    <w:tbl>
      <w:tblPr>
        <w:tblW w:w="954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79"/>
        <w:gridCol w:w="3161"/>
      </w:tblGrid>
      <w:tr w:rsidR="00A82775" w:rsidRPr="00666FB8" w:rsidTr="006250D5">
        <w:trPr>
          <w:trHeight w:val="400"/>
          <w:tblCellSpacing w:w="5" w:type="nil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75" w:rsidRPr="00666FB8" w:rsidRDefault="00A82775" w:rsidP="009C074D">
            <w:pPr>
              <w:widowControl w:val="0"/>
              <w:autoSpaceDE w:val="0"/>
              <w:autoSpaceDN w:val="0"/>
              <w:adjustRightInd w:val="0"/>
              <w:rPr>
                <w:color w:val="333300"/>
              </w:rPr>
            </w:pPr>
            <w:r w:rsidRPr="00666FB8">
              <w:rPr>
                <w:color w:val="333300"/>
              </w:rPr>
              <w:t>2. Если изменяли фамилию, имя или отчество, то укажите</w:t>
            </w:r>
            <w:r>
              <w:rPr>
                <w:color w:val="333300"/>
              </w:rPr>
              <w:t xml:space="preserve"> </w:t>
            </w:r>
            <w:r w:rsidRPr="00666FB8">
              <w:rPr>
                <w:color w:val="333300"/>
              </w:rPr>
              <w:t xml:space="preserve">их, а также когда, где и по какой причине изменяли    </w:t>
            </w:r>
          </w:p>
        </w:tc>
        <w:tc>
          <w:tcPr>
            <w:tcW w:w="3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75" w:rsidRPr="00E572FE" w:rsidRDefault="00A82775" w:rsidP="009C074D">
            <w:pPr>
              <w:widowControl w:val="0"/>
              <w:autoSpaceDE w:val="0"/>
              <w:autoSpaceDN w:val="0"/>
              <w:adjustRightInd w:val="0"/>
              <w:rPr>
                <w:color w:val="333300"/>
              </w:rPr>
            </w:pPr>
            <w:r>
              <w:rPr>
                <w:color w:val="333300"/>
              </w:rPr>
              <w:t xml:space="preserve"> </w:t>
            </w:r>
            <w:r w:rsidR="0059540B">
              <w:rPr>
                <w:color w:val="333300"/>
              </w:rPr>
              <w:t>Меняла</w:t>
            </w:r>
            <w:r w:rsidR="00E572FE">
              <w:rPr>
                <w:color w:val="333300"/>
              </w:rPr>
              <w:t xml:space="preserve">. Аппаева  на Атабиева. Развод. На основании свидетельства о расторжении брака </w:t>
            </w:r>
            <w:r w:rsidR="00E572FE">
              <w:rPr>
                <w:color w:val="333300"/>
                <w:lang w:val="en-US"/>
              </w:rPr>
              <w:t>I</w:t>
            </w:r>
            <w:r w:rsidR="00E572FE" w:rsidRPr="00E572FE">
              <w:rPr>
                <w:color w:val="333300"/>
              </w:rPr>
              <w:t xml:space="preserve"> </w:t>
            </w:r>
            <w:r w:rsidR="00E572FE">
              <w:rPr>
                <w:color w:val="333300"/>
              </w:rPr>
              <w:t xml:space="preserve">ВЕ №544561 </w:t>
            </w:r>
          </w:p>
        </w:tc>
      </w:tr>
      <w:tr w:rsidR="00A82775" w:rsidRPr="00666FB8" w:rsidTr="006250D5">
        <w:trPr>
          <w:trHeight w:val="400"/>
          <w:tblCellSpacing w:w="5" w:type="nil"/>
        </w:trPr>
        <w:tc>
          <w:tcPr>
            <w:tcW w:w="6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75" w:rsidRPr="00666FB8" w:rsidRDefault="00A82775" w:rsidP="009C074D">
            <w:pPr>
              <w:widowControl w:val="0"/>
              <w:autoSpaceDE w:val="0"/>
              <w:autoSpaceDN w:val="0"/>
              <w:adjustRightInd w:val="0"/>
              <w:rPr>
                <w:color w:val="333300"/>
              </w:rPr>
            </w:pPr>
            <w:r w:rsidRPr="00666FB8">
              <w:rPr>
                <w:color w:val="333300"/>
              </w:rPr>
              <w:t xml:space="preserve">3. Число, месяц, год и место рождения (село, деревня, город, район, область, край, республика, страна)      </w:t>
            </w:r>
          </w:p>
        </w:tc>
        <w:tc>
          <w:tcPr>
            <w:tcW w:w="31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75" w:rsidRPr="00666FB8" w:rsidRDefault="00A82775" w:rsidP="009C074D">
            <w:pPr>
              <w:widowControl w:val="0"/>
              <w:autoSpaceDE w:val="0"/>
              <w:autoSpaceDN w:val="0"/>
              <w:adjustRightInd w:val="0"/>
              <w:rPr>
                <w:color w:val="333300"/>
              </w:rPr>
            </w:pPr>
            <w:r>
              <w:rPr>
                <w:color w:val="333300"/>
              </w:rPr>
              <w:t>23.01.1971г</w:t>
            </w:r>
          </w:p>
        </w:tc>
      </w:tr>
      <w:tr w:rsidR="00A82775" w:rsidRPr="00666FB8" w:rsidTr="006250D5">
        <w:trPr>
          <w:trHeight w:val="600"/>
          <w:tblCellSpacing w:w="5" w:type="nil"/>
        </w:trPr>
        <w:tc>
          <w:tcPr>
            <w:tcW w:w="6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75" w:rsidRPr="00666FB8" w:rsidRDefault="00A82775" w:rsidP="009C074D">
            <w:pPr>
              <w:widowControl w:val="0"/>
              <w:autoSpaceDE w:val="0"/>
              <w:autoSpaceDN w:val="0"/>
              <w:adjustRightInd w:val="0"/>
              <w:rPr>
                <w:color w:val="333300"/>
              </w:rPr>
            </w:pPr>
            <w:r w:rsidRPr="00666FB8">
              <w:rPr>
                <w:color w:val="333300"/>
              </w:rPr>
              <w:t xml:space="preserve">4. Гражданство (если изменяли, то укажите, когда  и по какой причине, если имеете гражданство другого  государства - укажите)                                </w:t>
            </w:r>
          </w:p>
        </w:tc>
        <w:tc>
          <w:tcPr>
            <w:tcW w:w="31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75" w:rsidRPr="00666FB8" w:rsidRDefault="00A82775" w:rsidP="009C074D">
            <w:pPr>
              <w:widowControl w:val="0"/>
              <w:autoSpaceDE w:val="0"/>
              <w:autoSpaceDN w:val="0"/>
              <w:adjustRightInd w:val="0"/>
              <w:rPr>
                <w:color w:val="333300"/>
              </w:rPr>
            </w:pPr>
            <w:r>
              <w:rPr>
                <w:color w:val="333300"/>
              </w:rPr>
              <w:t>Россия</w:t>
            </w:r>
          </w:p>
        </w:tc>
      </w:tr>
      <w:tr w:rsidR="00A82775" w:rsidRPr="00666FB8" w:rsidTr="006250D5">
        <w:trPr>
          <w:trHeight w:val="800"/>
          <w:tblCellSpacing w:w="5" w:type="nil"/>
        </w:trPr>
        <w:tc>
          <w:tcPr>
            <w:tcW w:w="6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75" w:rsidRPr="00666FB8" w:rsidRDefault="00A82775" w:rsidP="009C074D">
            <w:pPr>
              <w:widowControl w:val="0"/>
              <w:autoSpaceDE w:val="0"/>
              <w:autoSpaceDN w:val="0"/>
              <w:adjustRightInd w:val="0"/>
              <w:rPr>
                <w:color w:val="333300"/>
              </w:rPr>
            </w:pPr>
            <w:r w:rsidRPr="00666FB8">
              <w:rPr>
                <w:color w:val="333300"/>
              </w:rPr>
              <w:t>5. Образование (ког</w:t>
            </w:r>
            <w:r>
              <w:rPr>
                <w:color w:val="333300"/>
              </w:rPr>
              <w:t xml:space="preserve">да и какие учебные заведения </w:t>
            </w:r>
            <w:r w:rsidRPr="00666FB8">
              <w:rPr>
                <w:color w:val="333300"/>
              </w:rPr>
              <w:t xml:space="preserve">окончили, номера дипломов).  Направление подготовки или специальность по диплому.  </w:t>
            </w:r>
          </w:p>
          <w:p w:rsidR="00A82775" w:rsidRPr="00666FB8" w:rsidRDefault="00A82775" w:rsidP="009C074D">
            <w:pPr>
              <w:widowControl w:val="0"/>
              <w:autoSpaceDE w:val="0"/>
              <w:autoSpaceDN w:val="0"/>
              <w:adjustRightInd w:val="0"/>
              <w:rPr>
                <w:color w:val="333300"/>
              </w:rPr>
            </w:pPr>
            <w:r w:rsidRPr="00666FB8">
              <w:rPr>
                <w:color w:val="333300"/>
              </w:rPr>
              <w:t xml:space="preserve">Квалификация по диплому                               </w:t>
            </w:r>
          </w:p>
        </w:tc>
        <w:tc>
          <w:tcPr>
            <w:tcW w:w="31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75" w:rsidRDefault="00A82775" w:rsidP="009C074D">
            <w:pPr>
              <w:widowControl w:val="0"/>
              <w:autoSpaceDE w:val="0"/>
              <w:autoSpaceDN w:val="0"/>
              <w:adjustRightInd w:val="0"/>
              <w:rPr>
                <w:color w:val="333300"/>
              </w:rPr>
            </w:pPr>
            <w:r>
              <w:rPr>
                <w:color w:val="333300"/>
              </w:rPr>
              <w:t xml:space="preserve">Высшее. </w:t>
            </w:r>
          </w:p>
          <w:p w:rsidR="00A82775" w:rsidRDefault="006250D5" w:rsidP="009C074D">
            <w:pPr>
              <w:widowControl w:val="0"/>
              <w:autoSpaceDE w:val="0"/>
              <w:autoSpaceDN w:val="0"/>
              <w:adjustRightInd w:val="0"/>
              <w:rPr>
                <w:color w:val="333300"/>
              </w:rPr>
            </w:pPr>
            <w:r>
              <w:rPr>
                <w:color w:val="333300"/>
              </w:rPr>
              <w:t>Кокшетауский педагогический институт им. Ч. Валиханова 19.02.1994г.</w:t>
            </w:r>
          </w:p>
          <w:p w:rsidR="006250D5" w:rsidRDefault="006250D5" w:rsidP="009C074D">
            <w:pPr>
              <w:widowControl w:val="0"/>
              <w:autoSpaceDE w:val="0"/>
              <w:autoSpaceDN w:val="0"/>
              <w:adjustRightInd w:val="0"/>
              <w:rPr>
                <w:color w:val="333300"/>
              </w:rPr>
            </w:pPr>
            <w:r>
              <w:rPr>
                <w:color w:val="333300"/>
              </w:rPr>
              <w:t>По специальности «Русский язык и литература», квалификация – учитель русского языка и литературы.</w:t>
            </w:r>
          </w:p>
          <w:p w:rsidR="006250D5" w:rsidRDefault="006250D5" w:rsidP="009C074D">
            <w:pPr>
              <w:widowControl w:val="0"/>
              <w:autoSpaceDE w:val="0"/>
              <w:autoSpaceDN w:val="0"/>
              <w:adjustRightInd w:val="0"/>
              <w:rPr>
                <w:color w:val="333300"/>
              </w:rPr>
            </w:pPr>
            <w:r>
              <w:rPr>
                <w:color w:val="333300"/>
              </w:rPr>
              <w:t xml:space="preserve">Диплом  о проф. </w:t>
            </w:r>
            <w:r w:rsidR="0008726E">
              <w:rPr>
                <w:color w:val="333300"/>
              </w:rPr>
              <w:t>п</w:t>
            </w:r>
            <w:r>
              <w:rPr>
                <w:color w:val="333300"/>
              </w:rPr>
              <w:t>ереподготовке</w:t>
            </w:r>
          </w:p>
          <w:p w:rsidR="006250D5" w:rsidRDefault="006250D5" w:rsidP="009C074D">
            <w:pPr>
              <w:widowControl w:val="0"/>
              <w:autoSpaceDE w:val="0"/>
              <w:autoSpaceDN w:val="0"/>
              <w:adjustRightInd w:val="0"/>
              <w:rPr>
                <w:color w:val="333300"/>
              </w:rPr>
            </w:pPr>
            <w:r>
              <w:rPr>
                <w:color w:val="333300"/>
              </w:rPr>
              <w:t>ФГБОУ высшего образования «Кабардино-Балкарский гос. университет им. Х.М. Бербекова»  «Менеджмент</w:t>
            </w:r>
            <w:r w:rsidR="0008726E">
              <w:rPr>
                <w:color w:val="333300"/>
              </w:rPr>
              <w:t xml:space="preserve"> в образовании</w:t>
            </w:r>
            <w:r>
              <w:rPr>
                <w:color w:val="333300"/>
              </w:rPr>
              <w:t>»</w:t>
            </w:r>
            <w:r w:rsidR="0008726E">
              <w:rPr>
                <w:color w:val="333300"/>
              </w:rPr>
              <w:t>. Ведение профессиональной деятельности в сфере «Управление образованием».28.02.2017</w:t>
            </w:r>
            <w:r>
              <w:rPr>
                <w:color w:val="333300"/>
              </w:rPr>
              <w:t>г.</w:t>
            </w:r>
          </w:p>
          <w:p w:rsidR="006250D5" w:rsidRDefault="006250D5" w:rsidP="006250D5">
            <w:pPr>
              <w:widowControl w:val="0"/>
              <w:autoSpaceDE w:val="0"/>
              <w:autoSpaceDN w:val="0"/>
              <w:adjustRightInd w:val="0"/>
              <w:rPr>
                <w:color w:val="333300"/>
              </w:rPr>
            </w:pPr>
            <w:r>
              <w:rPr>
                <w:color w:val="333300"/>
              </w:rPr>
              <w:t>Диплом  о проф. Переподготовке</w:t>
            </w:r>
          </w:p>
          <w:p w:rsidR="006250D5" w:rsidRDefault="006250D5" w:rsidP="006250D5">
            <w:pPr>
              <w:widowControl w:val="0"/>
              <w:autoSpaceDE w:val="0"/>
              <w:autoSpaceDN w:val="0"/>
              <w:adjustRightInd w:val="0"/>
              <w:rPr>
                <w:color w:val="333300"/>
              </w:rPr>
            </w:pPr>
            <w:r>
              <w:rPr>
                <w:color w:val="333300"/>
              </w:rPr>
              <w:t>ФГБОУ высшего образования «Кабардино-Балкарский гос. университет им. Х.М. Бербекова»  «Управление персоналом» 17.12. 2021г.</w:t>
            </w:r>
          </w:p>
          <w:p w:rsidR="006250D5" w:rsidRPr="00666FB8" w:rsidRDefault="006250D5" w:rsidP="009C074D">
            <w:pPr>
              <w:widowControl w:val="0"/>
              <w:autoSpaceDE w:val="0"/>
              <w:autoSpaceDN w:val="0"/>
              <w:adjustRightInd w:val="0"/>
              <w:rPr>
                <w:color w:val="333300"/>
              </w:rPr>
            </w:pPr>
          </w:p>
        </w:tc>
      </w:tr>
      <w:tr w:rsidR="00A82775" w:rsidRPr="00666FB8" w:rsidTr="006250D5">
        <w:trPr>
          <w:trHeight w:val="1200"/>
          <w:tblCellSpacing w:w="5" w:type="nil"/>
        </w:trPr>
        <w:tc>
          <w:tcPr>
            <w:tcW w:w="6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75" w:rsidRPr="00666FB8" w:rsidRDefault="00A82775" w:rsidP="009C074D">
            <w:pPr>
              <w:widowControl w:val="0"/>
              <w:autoSpaceDE w:val="0"/>
              <w:autoSpaceDN w:val="0"/>
              <w:adjustRightInd w:val="0"/>
              <w:rPr>
                <w:color w:val="333300"/>
              </w:rPr>
            </w:pPr>
            <w:r w:rsidRPr="00666FB8">
              <w:rPr>
                <w:color w:val="333300"/>
              </w:rPr>
              <w:lastRenderedPageBreak/>
              <w:t>6. Послевузовское профессиональное образование: аспирантура, адъюнктур</w:t>
            </w:r>
            <w:r>
              <w:rPr>
                <w:color w:val="333300"/>
              </w:rPr>
              <w:t xml:space="preserve">а, докторантура (наименование </w:t>
            </w:r>
            <w:r w:rsidRPr="00666FB8">
              <w:rPr>
                <w:color w:val="333300"/>
              </w:rPr>
              <w:t xml:space="preserve">образовательного или научного учреждения, год </w:t>
            </w:r>
            <w:r>
              <w:rPr>
                <w:color w:val="333300"/>
              </w:rPr>
              <w:t xml:space="preserve">окончания). </w:t>
            </w:r>
            <w:r w:rsidRPr="00666FB8">
              <w:rPr>
                <w:color w:val="333300"/>
              </w:rPr>
              <w:t>Ученая степень, ученое звание (когда присвоены, номера</w:t>
            </w:r>
            <w:r>
              <w:rPr>
                <w:color w:val="333300"/>
              </w:rPr>
              <w:t xml:space="preserve"> </w:t>
            </w:r>
            <w:r w:rsidRPr="00666FB8">
              <w:rPr>
                <w:color w:val="333300"/>
              </w:rPr>
              <w:t xml:space="preserve">дипломов, аттестатов)                                 </w:t>
            </w:r>
          </w:p>
        </w:tc>
        <w:tc>
          <w:tcPr>
            <w:tcW w:w="31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75" w:rsidRPr="00666FB8" w:rsidRDefault="006250D5" w:rsidP="009C074D">
            <w:pPr>
              <w:widowControl w:val="0"/>
              <w:autoSpaceDE w:val="0"/>
              <w:autoSpaceDN w:val="0"/>
              <w:adjustRightInd w:val="0"/>
              <w:rPr>
                <w:color w:val="333300"/>
              </w:rPr>
            </w:pPr>
            <w:r>
              <w:rPr>
                <w:color w:val="333300"/>
              </w:rPr>
              <w:t>-</w:t>
            </w:r>
          </w:p>
        </w:tc>
      </w:tr>
      <w:tr w:rsidR="00A82775" w:rsidRPr="00666FB8" w:rsidTr="006250D5">
        <w:trPr>
          <w:trHeight w:val="800"/>
          <w:tblCellSpacing w:w="5" w:type="nil"/>
        </w:trPr>
        <w:tc>
          <w:tcPr>
            <w:tcW w:w="6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75" w:rsidRDefault="00A82775" w:rsidP="009C074D">
            <w:pPr>
              <w:widowControl w:val="0"/>
              <w:autoSpaceDE w:val="0"/>
              <w:autoSpaceDN w:val="0"/>
              <w:adjustRightInd w:val="0"/>
              <w:rPr>
                <w:color w:val="333300"/>
              </w:rPr>
            </w:pPr>
            <w:r w:rsidRPr="00666FB8">
              <w:rPr>
                <w:color w:val="333300"/>
              </w:rPr>
              <w:t>7. Какими иностранными</w:t>
            </w:r>
            <w:r>
              <w:rPr>
                <w:color w:val="333300"/>
              </w:rPr>
              <w:t xml:space="preserve"> языками и языками народов </w:t>
            </w:r>
            <w:r w:rsidRPr="00666FB8">
              <w:rPr>
                <w:color w:val="333300"/>
              </w:rPr>
              <w:t>Российской Федерац</w:t>
            </w:r>
            <w:r>
              <w:rPr>
                <w:color w:val="333300"/>
              </w:rPr>
              <w:t xml:space="preserve">ии владеете и в какой степени </w:t>
            </w:r>
            <w:r w:rsidRPr="00666FB8">
              <w:rPr>
                <w:color w:val="333300"/>
              </w:rPr>
              <w:t>(читаете и переводите со словарем, читаете и може</w:t>
            </w:r>
            <w:r>
              <w:rPr>
                <w:color w:val="333300"/>
              </w:rPr>
              <w:t xml:space="preserve">те </w:t>
            </w:r>
          </w:p>
          <w:p w:rsidR="00A82775" w:rsidRPr="00666FB8" w:rsidRDefault="00A82775" w:rsidP="009C074D">
            <w:pPr>
              <w:widowControl w:val="0"/>
              <w:autoSpaceDE w:val="0"/>
              <w:autoSpaceDN w:val="0"/>
              <w:adjustRightInd w:val="0"/>
              <w:rPr>
                <w:color w:val="333300"/>
              </w:rPr>
            </w:pPr>
            <w:r w:rsidRPr="00666FB8">
              <w:rPr>
                <w:color w:val="333300"/>
              </w:rPr>
              <w:t xml:space="preserve">объясняться, владеете свободно)                       </w:t>
            </w:r>
          </w:p>
        </w:tc>
        <w:tc>
          <w:tcPr>
            <w:tcW w:w="31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75" w:rsidRPr="00666FB8" w:rsidRDefault="006250D5" w:rsidP="009C074D">
            <w:pPr>
              <w:widowControl w:val="0"/>
              <w:autoSpaceDE w:val="0"/>
              <w:autoSpaceDN w:val="0"/>
              <w:adjustRightInd w:val="0"/>
              <w:rPr>
                <w:color w:val="333300"/>
              </w:rPr>
            </w:pPr>
            <w:r>
              <w:rPr>
                <w:color w:val="333300"/>
              </w:rPr>
              <w:t>Немецкий со словарем, русский язык, балкарский язык</w:t>
            </w:r>
          </w:p>
        </w:tc>
      </w:tr>
      <w:tr w:rsidR="00A82775" w:rsidRPr="00666FB8" w:rsidTr="006250D5">
        <w:trPr>
          <w:trHeight w:val="795"/>
          <w:tblCellSpacing w:w="5" w:type="nil"/>
        </w:trPr>
        <w:tc>
          <w:tcPr>
            <w:tcW w:w="6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75" w:rsidRPr="00666FB8" w:rsidRDefault="00A82775" w:rsidP="009C074D">
            <w:pPr>
              <w:widowControl w:val="0"/>
              <w:autoSpaceDE w:val="0"/>
              <w:autoSpaceDN w:val="0"/>
              <w:adjustRightInd w:val="0"/>
              <w:rPr>
                <w:color w:val="333300"/>
              </w:rPr>
            </w:pPr>
            <w:r w:rsidRPr="00666FB8">
              <w:rPr>
                <w:color w:val="333300"/>
              </w:rPr>
              <w:t xml:space="preserve">8. Классный чин </w:t>
            </w:r>
            <w:r>
              <w:rPr>
                <w:color w:val="333300"/>
              </w:rPr>
              <w:t>государственной или муниципальной службы</w:t>
            </w:r>
            <w:r w:rsidRPr="00666FB8">
              <w:rPr>
                <w:color w:val="333300"/>
              </w:rPr>
              <w:t>, воинское или специальное звание,</w:t>
            </w:r>
            <w:r>
              <w:rPr>
                <w:color w:val="333300"/>
              </w:rPr>
              <w:t xml:space="preserve"> </w:t>
            </w:r>
            <w:r w:rsidRPr="00666FB8">
              <w:rPr>
                <w:color w:val="333300"/>
              </w:rPr>
              <w:t>классный чин правоохра</w:t>
            </w:r>
            <w:r>
              <w:rPr>
                <w:color w:val="333300"/>
              </w:rPr>
              <w:t xml:space="preserve">нительной службы и др. </w:t>
            </w:r>
            <w:r w:rsidRPr="00666FB8">
              <w:rPr>
                <w:color w:val="333300"/>
              </w:rPr>
              <w:t xml:space="preserve">(кем и когда присвоены)                    </w:t>
            </w:r>
          </w:p>
        </w:tc>
        <w:tc>
          <w:tcPr>
            <w:tcW w:w="31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75" w:rsidRPr="00666FB8" w:rsidRDefault="00A82775" w:rsidP="009C074D">
            <w:pPr>
              <w:widowControl w:val="0"/>
              <w:autoSpaceDE w:val="0"/>
              <w:autoSpaceDN w:val="0"/>
              <w:adjustRightInd w:val="0"/>
              <w:rPr>
                <w:color w:val="333300"/>
              </w:rPr>
            </w:pPr>
          </w:p>
        </w:tc>
      </w:tr>
      <w:tr w:rsidR="00A82775" w:rsidRPr="00666FB8" w:rsidTr="006250D5">
        <w:trPr>
          <w:tblCellSpacing w:w="5" w:type="nil"/>
        </w:trPr>
        <w:tc>
          <w:tcPr>
            <w:tcW w:w="6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75" w:rsidRPr="00666FB8" w:rsidRDefault="00A82775" w:rsidP="009C074D">
            <w:pPr>
              <w:widowControl w:val="0"/>
              <w:autoSpaceDE w:val="0"/>
              <w:autoSpaceDN w:val="0"/>
              <w:adjustRightInd w:val="0"/>
              <w:rPr>
                <w:color w:val="333300"/>
              </w:rPr>
            </w:pPr>
            <w:r w:rsidRPr="00666FB8">
              <w:rPr>
                <w:color w:val="333300"/>
              </w:rPr>
              <w:t xml:space="preserve">9. Были ли Вы судимы (когда и за что)                 </w:t>
            </w:r>
          </w:p>
        </w:tc>
        <w:tc>
          <w:tcPr>
            <w:tcW w:w="31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75" w:rsidRPr="00666FB8" w:rsidRDefault="00C6496C" w:rsidP="009C074D">
            <w:pPr>
              <w:widowControl w:val="0"/>
              <w:autoSpaceDE w:val="0"/>
              <w:autoSpaceDN w:val="0"/>
              <w:adjustRightInd w:val="0"/>
              <w:rPr>
                <w:color w:val="333300"/>
              </w:rPr>
            </w:pPr>
            <w:r>
              <w:rPr>
                <w:color w:val="333300"/>
              </w:rPr>
              <w:t>Нет</w:t>
            </w:r>
          </w:p>
        </w:tc>
      </w:tr>
      <w:tr w:rsidR="00A82775" w:rsidRPr="00666FB8" w:rsidTr="006250D5">
        <w:trPr>
          <w:trHeight w:val="600"/>
          <w:tblCellSpacing w:w="5" w:type="nil"/>
        </w:trPr>
        <w:tc>
          <w:tcPr>
            <w:tcW w:w="6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75" w:rsidRPr="00666FB8" w:rsidRDefault="00A82775" w:rsidP="009C074D">
            <w:pPr>
              <w:widowControl w:val="0"/>
              <w:autoSpaceDE w:val="0"/>
              <w:autoSpaceDN w:val="0"/>
              <w:adjustRightInd w:val="0"/>
              <w:rPr>
                <w:color w:val="333300"/>
              </w:rPr>
            </w:pPr>
            <w:r w:rsidRPr="00666FB8">
              <w:rPr>
                <w:color w:val="333300"/>
              </w:rPr>
              <w:t>10. Допуск к госуда</w:t>
            </w:r>
            <w:r>
              <w:rPr>
                <w:color w:val="333300"/>
              </w:rPr>
              <w:t xml:space="preserve">рственной тайне, оформленный </w:t>
            </w:r>
            <w:r w:rsidRPr="00666FB8">
              <w:rPr>
                <w:color w:val="333300"/>
              </w:rPr>
              <w:t>за период работы, служ</w:t>
            </w:r>
            <w:r>
              <w:rPr>
                <w:color w:val="333300"/>
              </w:rPr>
              <w:t xml:space="preserve">бы, учебы, его форма, номер </w:t>
            </w:r>
            <w:r w:rsidRPr="00666FB8">
              <w:rPr>
                <w:color w:val="333300"/>
              </w:rPr>
              <w:t xml:space="preserve">и дата (если имеется)                                 </w:t>
            </w:r>
          </w:p>
        </w:tc>
        <w:tc>
          <w:tcPr>
            <w:tcW w:w="31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75" w:rsidRPr="00666FB8" w:rsidRDefault="00C6496C" w:rsidP="009C074D">
            <w:pPr>
              <w:widowControl w:val="0"/>
              <w:autoSpaceDE w:val="0"/>
              <w:autoSpaceDN w:val="0"/>
              <w:adjustRightInd w:val="0"/>
              <w:rPr>
                <w:color w:val="333300"/>
              </w:rPr>
            </w:pPr>
            <w:r>
              <w:rPr>
                <w:color w:val="333300"/>
              </w:rPr>
              <w:t>Нет</w:t>
            </w:r>
          </w:p>
        </w:tc>
      </w:tr>
    </w:tbl>
    <w:p w:rsidR="00A82775" w:rsidRPr="00666FB8" w:rsidRDefault="00A82775" w:rsidP="00A82775">
      <w:pPr>
        <w:widowControl w:val="0"/>
        <w:autoSpaceDE w:val="0"/>
        <w:autoSpaceDN w:val="0"/>
        <w:adjustRightInd w:val="0"/>
        <w:jc w:val="both"/>
        <w:rPr>
          <w:color w:val="333300"/>
        </w:rPr>
      </w:pPr>
    </w:p>
    <w:p w:rsidR="00A82775" w:rsidRPr="00666FB8" w:rsidRDefault="00A82775" w:rsidP="00A82775">
      <w:pPr>
        <w:pStyle w:val="ConsPlusNonformat"/>
        <w:rPr>
          <w:rFonts w:ascii="Times New Roman" w:hAnsi="Times New Roman" w:cs="Times New Roman"/>
          <w:color w:val="333300"/>
          <w:sz w:val="24"/>
          <w:szCs w:val="24"/>
        </w:rPr>
      </w:pPr>
      <w:r w:rsidRPr="00666FB8">
        <w:rPr>
          <w:rFonts w:ascii="Times New Roman" w:hAnsi="Times New Roman" w:cs="Times New Roman"/>
          <w:color w:val="333300"/>
          <w:sz w:val="24"/>
          <w:szCs w:val="24"/>
        </w:rPr>
        <w:t>11.  Выполняемая  работа  с  начала  трудовой деятельности (включая учебу в</w:t>
      </w:r>
      <w:r>
        <w:rPr>
          <w:rFonts w:ascii="Times New Roman" w:hAnsi="Times New Roman" w:cs="Times New Roman"/>
          <w:color w:val="333300"/>
          <w:sz w:val="24"/>
          <w:szCs w:val="24"/>
        </w:rPr>
        <w:t xml:space="preserve"> </w:t>
      </w:r>
      <w:r w:rsidRPr="00666FB8">
        <w:rPr>
          <w:rFonts w:ascii="Times New Roman" w:hAnsi="Times New Roman" w:cs="Times New Roman"/>
          <w:color w:val="333300"/>
          <w:sz w:val="24"/>
          <w:szCs w:val="24"/>
        </w:rPr>
        <w:t>высших   и  средних  специальных  заведениях,  военную  службу,  работу  по</w:t>
      </w:r>
      <w:r>
        <w:rPr>
          <w:rFonts w:ascii="Times New Roman" w:hAnsi="Times New Roman" w:cs="Times New Roman"/>
          <w:color w:val="333300"/>
          <w:sz w:val="24"/>
          <w:szCs w:val="24"/>
        </w:rPr>
        <w:t xml:space="preserve"> </w:t>
      </w:r>
      <w:r w:rsidRPr="00666FB8">
        <w:rPr>
          <w:rFonts w:ascii="Times New Roman" w:hAnsi="Times New Roman" w:cs="Times New Roman"/>
          <w:color w:val="333300"/>
          <w:sz w:val="24"/>
          <w:szCs w:val="24"/>
        </w:rPr>
        <w:t>совместительству, предпринимательскую деятельность и т.п.).</w:t>
      </w:r>
    </w:p>
    <w:p w:rsidR="00A82775" w:rsidRPr="00666FB8" w:rsidRDefault="00A82775" w:rsidP="00A82775">
      <w:pPr>
        <w:pStyle w:val="ConsPlusNonformat"/>
        <w:rPr>
          <w:rFonts w:ascii="Times New Roman" w:hAnsi="Times New Roman" w:cs="Times New Roman"/>
          <w:color w:val="333300"/>
          <w:sz w:val="24"/>
          <w:szCs w:val="24"/>
        </w:rPr>
      </w:pPr>
      <w:r w:rsidRPr="00666FB8">
        <w:rPr>
          <w:rFonts w:ascii="Times New Roman" w:hAnsi="Times New Roman" w:cs="Times New Roman"/>
          <w:color w:val="333300"/>
          <w:sz w:val="24"/>
          <w:szCs w:val="24"/>
        </w:rPr>
        <w:t>При заполнении данного пункта необходимо именовать организации так, как они</w:t>
      </w:r>
      <w:r>
        <w:rPr>
          <w:rFonts w:ascii="Times New Roman" w:hAnsi="Times New Roman" w:cs="Times New Roman"/>
          <w:color w:val="333300"/>
          <w:sz w:val="24"/>
          <w:szCs w:val="24"/>
        </w:rPr>
        <w:t xml:space="preserve"> </w:t>
      </w:r>
      <w:r w:rsidRPr="00666FB8">
        <w:rPr>
          <w:rFonts w:ascii="Times New Roman" w:hAnsi="Times New Roman" w:cs="Times New Roman"/>
          <w:color w:val="333300"/>
          <w:sz w:val="24"/>
          <w:szCs w:val="24"/>
        </w:rPr>
        <w:t xml:space="preserve">назывались  </w:t>
      </w:r>
      <w:r>
        <w:rPr>
          <w:rFonts w:ascii="Times New Roman" w:hAnsi="Times New Roman" w:cs="Times New Roman"/>
          <w:color w:val="333300"/>
          <w:sz w:val="24"/>
          <w:szCs w:val="24"/>
        </w:rPr>
        <w:t xml:space="preserve">  </w:t>
      </w:r>
      <w:r w:rsidRPr="00666FB8">
        <w:rPr>
          <w:rFonts w:ascii="Times New Roman" w:hAnsi="Times New Roman" w:cs="Times New Roman"/>
          <w:color w:val="333300"/>
          <w:sz w:val="24"/>
          <w:szCs w:val="24"/>
        </w:rPr>
        <w:t>в свое время, военную службу записывать с указанием должности и</w:t>
      </w:r>
      <w:r>
        <w:rPr>
          <w:rFonts w:ascii="Times New Roman" w:hAnsi="Times New Roman" w:cs="Times New Roman"/>
          <w:color w:val="333300"/>
          <w:sz w:val="24"/>
          <w:szCs w:val="24"/>
        </w:rPr>
        <w:t xml:space="preserve"> </w:t>
      </w:r>
      <w:r w:rsidRPr="00666FB8">
        <w:rPr>
          <w:rFonts w:ascii="Times New Roman" w:hAnsi="Times New Roman" w:cs="Times New Roman"/>
          <w:color w:val="333300"/>
          <w:sz w:val="24"/>
          <w:szCs w:val="24"/>
        </w:rPr>
        <w:t>номера воинской части:</w:t>
      </w:r>
    </w:p>
    <w:p w:rsidR="00A82775" w:rsidRPr="00666FB8" w:rsidRDefault="00A82775" w:rsidP="00A82775">
      <w:pPr>
        <w:widowControl w:val="0"/>
        <w:autoSpaceDE w:val="0"/>
        <w:autoSpaceDN w:val="0"/>
        <w:adjustRightInd w:val="0"/>
        <w:jc w:val="both"/>
        <w:rPr>
          <w:color w:val="33330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60"/>
        <w:gridCol w:w="1560"/>
        <w:gridCol w:w="3600"/>
        <w:gridCol w:w="2640"/>
      </w:tblGrid>
      <w:tr w:rsidR="00A82775" w:rsidRPr="00666FB8" w:rsidTr="009C074D">
        <w:trPr>
          <w:trHeight w:val="400"/>
          <w:tblCellSpacing w:w="5" w:type="nil"/>
        </w:trPr>
        <w:tc>
          <w:tcPr>
            <w:tcW w:w="31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75" w:rsidRPr="00666FB8" w:rsidRDefault="00A82775" w:rsidP="009C0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333300"/>
              </w:rPr>
            </w:pPr>
            <w:r w:rsidRPr="00666FB8">
              <w:rPr>
                <w:color w:val="333300"/>
              </w:rPr>
              <w:t>Месяц и год</w:t>
            </w:r>
          </w:p>
        </w:tc>
        <w:tc>
          <w:tcPr>
            <w:tcW w:w="3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75" w:rsidRPr="00666FB8" w:rsidRDefault="00A82775" w:rsidP="009C0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333300"/>
              </w:rPr>
            </w:pPr>
            <w:r w:rsidRPr="00666FB8">
              <w:rPr>
                <w:color w:val="333300"/>
              </w:rPr>
              <w:t>Должность с указанием</w:t>
            </w:r>
          </w:p>
          <w:p w:rsidR="00A82775" w:rsidRPr="00666FB8" w:rsidRDefault="00A82775" w:rsidP="009C0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333300"/>
              </w:rPr>
            </w:pPr>
            <w:r w:rsidRPr="00666FB8">
              <w:rPr>
                <w:color w:val="333300"/>
              </w:rPr>
              <w:t>организации</w:t>
            </w:r>
          </w:p>
        </w:tc>
        <w:tc>
          <w:tcPr>
            <w:tcW w:w="2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75" w:rsidRPr="00666FB8" w:rsidRDefault="00A82775" w:rsidP="009C0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333300"/>
              </w:rPr>
            </w:pPr>
            <w:r w:rsidRPr="00666FB8">
              <w:rPr>
                <w:color w:val="333300"/>
              </w:rPr>
              <w:t>Адрес организации</w:t>
            </w:r>
          </w:p>
          <w:p w:rsidR="00A82775" w:rsidRPr="00666FB8" w:rsidRDefault="00A82775" w:rsidP="009C0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333300"/>
              </w:rPr>
            </w:pPr>
            <w:r w:rsidRPr="00666FB8">
              <w:rPr>
                <w:color w:val="333300"/>
              </w:rPr>
              <w:t>(в т.ч. за границей)</w:t>
            </w:r>
          </w:p>
        </w:tc>
      </w:tr>
      <w:tr w:rsidR="00A82775" w:rsidRPr="00666FB8" w:rsidTr="009C074D">
        <w:trPr>
          <w:tblCellSpacing w:w="5" w:type="nil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75" w:rsidRPr="00666FB8" w:rsidRDefault="00A82775" w:rsidP="009C0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333300"/>
              </w:rPr>
            </w:pPr>
            <w:r w:rsidRPr="00666FB8">
              <w:rPr>
                <w:color w:val="333300"/>
              </w:rPr>
              <w:t>поступления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75" w:rsidRPr="00666FB8" w:rsidRDefault="00A82775" w:rsidP="009C0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333300"/>
              </w:rPr>
            </w:pPr>
            <w:r w:rsidRPr="00666FB8">
              <w:rPr>
                <w:color w:val="333300"/>
              </w:rPr>
              <w:t>у</w:t>
            </w:r>
            <w:r>
              <w:rPr>
                <w:color w:val="333300"/>
              </w:rPr>
              <w:t>вольнения</w:t>
            </w:r>
          </w:p>
        </w:tc>
        <w:tc>
          <w:tcPr>
            <w:tcW w:w="3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75" w:rsidRPr="00666FB8" w:rsidRDefault="00A82775" w:rsidP="009C0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333300"/>
              </w:rPr>
            </w:pPr>
          </w:p>
        </w:tc>
        <w:tc>
          <w:tcPr>
            <w:tcW w:w="26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75" w:rsidRPr="00666FB8" w:rsidRDefault="00A82775" w:rsidP="009C0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333300"/>
              </w:rPr>
            </w:pPr>
          </w:p>
        </w:tc>
      </w:tr>
      <w:tr w:rsidR="00A82775" w:rsidRPr="00666FB8" w:rsidTr="003A03C2">
        <w:trPr>
          <w:tblCellSpacing w:w="5" w:type="nil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</w:tcPr>
          <w:p w:rsidR="00A82775" w:rsidRPr="00666FB8" w:rsidRDefault="003A03C2" w:rsidP="009C074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333300"/>
              </w:rPr>
            </w:pPr>
            <w:r>
              <w:rPr>
                <w:color w:val="333300"/>
              </w:rPr>
              <w:t>02.06.1986.</w:t>
            </w:r>
          </w:p>
        </w:tc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</w:tcPr>
          <w:p w:rsidR="00A82775" w:rsidRPr="00666FB8" w:rsidRDefault="003A03C2" w:rsidP="009C074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333300"/>
              </w:rPr>
            </w:pPr>
            <w:r>
              <w:rPr>
                <w:color w:val="333300"/>
              </w:rPr>
              <w:t>01.11.1988г.</w:t>
            </w:r>
          </w:p>
        </w:tc>
        <w:tc>
          <w:tcPr>
            <w:tcW w:w="3600" w:type="dxa"/>
            <w:tcBorders>
              <w:left w:val="single" w:sz="8" w:space="0" w:color="auto"/>
              <w:right w:val="single" w:sz="8" w:space="0" w:color="auto"/>
            </w:tcBorders>
          </w:tcPr>
          <w:p w:rsidR="00A82775" w:rsidRPr="00666FB8" w:rsidRDefault="003A03C2" w:rsidP="009C074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333300"/>
              </w:rPr>
            </w:pPr>
            <w:r>
              <w:rPr>
                <w:color w:val="333300"/>
              </w:rPr>
              <w:t>Центральный рабкооп. Принята техничкой конторы</w:t>
            </w:r>
          </w:p>
        </w:tc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</w:tcPr>
          <w:p w:rsidR="00A82775" w:rsidRPr="00666FB8" w:rsidRDefault="00A82775" w:rsidP="009C074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333300"/>
              </w:rPr>
            </w:pPr>
          </w:p>
        </w:tc>
      </w:tr>
      <w:tr w:rsidR="003A03C2" w:rsidRPr="00666FB8" w:rsidTr="003A03C2">
        <w:trPr>
          <w:trHeight w:val="80"/>
          <w:tblCellSpacing w:w="5" w:type="nil"/>
        </w:trPr>
        <w:tc>
          <w:tcPr>
            <w:tcW w:w="1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03C2" w:rsidRDefault="003A03C2" w:rsidP="009C074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33330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03C2" w:rsidRDefault="003A03C2" w:rsidP="009C074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333300"/>
              </w:rPr>
            </w:pPr>
          </w:p>
        </w:tc>
        <w:tc>
          <w:tcPr>
            <w:tcW w:w="36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03C2" w:rsidRDefault="003A03C2" w:rsidP="009C074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333300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03C2" w:rsidRPr="00666FB8" w:rsidRDefault="003A03C2" w:rsidP="009C074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333300"/>
              </w:rPr>
            </w:pPr>
          </w:p>
        </w:tc>
      </w:tr>
      <w:tr w:rsidR="003A03C2" w:rsidRPr="00666FB8" w:rsidTr="003A03C2">
        <w:trPr>
          <w:trHeight w:val="180"/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A03C2" w:rsidRDefault="003A03C2" w:rsidP="009C074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333300"/>
              </w:rPr>
            </w:pPr>
            <w:r>
              <w:rPr>
                <w:color w:val="333300"/>
              </w:rPr>
              <w:t>09.10.1989г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A03C2" w:rsidRDefault="003A03C2" w:rsidP="009C074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333300"/>
              </w:rPr>
            </w:pPr>
            <w:r>
              <w:rPr>
                <w:color w:val="333300"/>
              </w:rPr>
              <w:t>29.</w:t>
            </w:r>
            <w:r w:rsidR="000D209C">
              <w:rPr>
                <w:color w:val="333300"/>
              </w:rPr>
              <w:t>01.1990г.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A03C2" w:rsidRDefault="003A03C2" w:rsidP="009C074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333300"/>
              </w:rPr>
            </w:pPr>
            <w:r>
              <w:rPr>
                <w:color w:val="333300"/>
              </w:rPr>
              <w:t>Принята ст. пионервожатой</w:t>
            </w:r>
            <w:r w:rsidR="000D209C">
              <w:rPr>
                <w:color w:val="333300"/>
              </w:rPr>
              <w:t xml:space="preserve"> Степиякскую вспомогательную школу-интернат</w:t>
            </w:r>
            <w:r>
              <w:rPr>
                <w:color w:val="333300"/>
              </w:rPr>
              <w:t xml:space="preserve">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A03C2" w:rsidRPr="00666FB8" w:rsidRDefault="003A03C2" w:rsidP="009C074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333300"/>
              </w:rPr>
            </w:pPr>
          </w:p>
        </w:tc>
      </w:tr>
      <w:tr w:rsidR="000D209C" w:rsidRPr="00666FB8" w:rsidTr="003A03C2">
        <w:trPr>
          <w:trHeight w:val="180"/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D209C" w:rsidRDefault="000D209C" w:rsidP="009C074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333300"/>
              </w:rPr>
            </w:pPr>
            <w:r>
              <w:rPr>
                <w:color w:val="333300"/>
              </w:rPr>
              <w:t>01.02.1990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D209C" w:rsidRDefault="000D209C" w:rsidP="009C074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333300"/>
              </w:rPr>
            </w:pPr>
            <w:r>
              <w:rPr>
                <w:color w:val="333300"/>
              </w:rPr>
              <w:t>10.08.1992г.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D209C" w:rsidRDefault="000D209C" w:rsidP="009C074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333300"/>
              </w:rPr>
            </w:pPr>
            <w:r>
              <w:rPr>
                <w:color w:val="333300"/>
              </w:rPr>
              <w:t>Принята учителем русского языка и литературы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D209C" w:rsidRPr="00666FB8" w:rsidRDefault="000D209C" w:rsidP="009C074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333300"/>
              </w:rPr>
            </w:pPr>
          </w:p>
        </w:tc>
      </w:tr>
      <w:tr w:rsidR="003A03C2" w:rsidRPr="00666FB8" w:rsidTr="000D209C">
        <w:trPr>
          <w:trHeight w:val="135"/>
          <w:tblCellSpacing w:w="5" w:type="nil"/>
        </w:trPr>
        <w:tc>
          <w:tcPr>
            <w:tcW w:w="1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03C2" w:rsidRDefault="003A03C2" w:rsidP="009C074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33330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03C2" w:rsidRDefault="003A03C2" w:rsidP="009C074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333300"/>
              </w:rPr>
            </w:pPr>
          </w:p>
        </w:tc>
        <w:tc>
          <w:tcPr>
            <w:tcW w:w="36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03C2" w:rsidRDefault="003A03C2" w:rsidP="009C074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333300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03C2" w:rsidRPr="00666FB8" w:rsidRDefault="003A03C2" w:rsidP="009C074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333300"/>
              </w:rPr>
            </w:pPr>
          </w:p>
        </w:tc>
      </w:tr>
      <w:tr w:rsidR="000D209C" w:rsidRPr="00666FB8" w:rsidTr="000D209C">
        <w:trPr>
          <w:trHeight w:val="150"/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D209C" w:rsidRDefault="000D209C" w:rsidP="009C074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333300"/>
              </w:rPr>
            </w:pPr>
            <w:r>
              <w:rPr>
                <w:color w:val="333300"/>
              </w:rPr>
              <w:t>01.09.1992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D209C" w:rsidRDefault="000D209C" w:rsidP="009C074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333300"/>
              </w:rPr>
            </w:pPr>
            <w:r>
              <w:rPr>
                <w:color w:val="333300"/>
              </w:rPr>
              <w:t>31.08.2000 г.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D209C" w:rsidRDefault="000D209C" w:rsidP="009C074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333300"/>
              </w:rPr>
            </w:pPr>
            <w:r>
              <w:rPr>
                <w:color w:val="333300"/>
              </w:rPr>
              <w:t>Принята учителем начальных классов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D209C" w:rsidRPr="00666FB8" w:rsidRDefault="000D209C" w:rsidP="009C074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333300"/>
              </w:rPr>
            </w:pPr>
          </w:p>
        </w:tc>
      </w:tr>
      <w:tr w:rsidR="000D209C" w:rsidRPr="00666FB8" w:rsidTr="000D209C">
        <w:trPr>
          <w:trHeight w:val="150"/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D209C" w:rsidRDefault="000D209C" w:rsidP="009C074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333300"/>
              </w:rPr>
            </w:pPr>
            <w:r>
              <w:rPr>
                <w:color w:val="333300"/>
              </w:rPr>
              <w:t>01.09.2000г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D209C" w:rsidRDefault="000D209C" w:rsidP="009C074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333300"/>
              </w:rPr>
            </w:pPr>
            <w:r>
              <w:rPr>
                <w:color w:val="333300"/>
              </w:rPr>
              <w:t>06.09.2005г.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D209C" w:rsidRDefault="000D209C" w:rsidP="000D209C">
            <w:pPr>
              <w:widowControl w:val="0"/>
              <w:autoSpaceDE w:val="0"/>
              <w:autoSpaceDN w:val="0"/>
              <w:adjustRightInd w:val="0"/>
              <w:rPr>
                <w:color w:val="333300"/>
              </w:rPr>
            </w:pPr>
            <w:r>
              <w:rPr>
                <w:color w:val="333300"/>
              </w:rPr>
              <w:t>Вечерняя средняя общеобразовательная школа, зам. Директора по УВР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D209C" w:rsidRPr="00666FB8" w:rsidRDefault="000D209C" w:rsidP="009C074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333300"/>
              </w:rPr>
            </w:pPr>
          </w:p>
        </w:tc>
      </w:tr>
      <w:tr w:rsidR="000D209C" w:rsidRPr="00666FB8" w:rsidTr="000D209C">
        <w:trPr>
          <w:trHeight w:val="150"/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D209C" w:rsidRDefault="00021F1D" w:rsidP="009C074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333300"/>
              </w:rPr>
            </w:pPr>
            <w:r>
              <w:rPr>
                <w:color w:val="333300"/>
              </w:rPr>
              <w:t>06.09.2005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D209C" w:rsidRDefault="00021F1D" w:rsidP="009C074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333300"/>
              </w:rPr>
            </w:pPr>
            <w:r>
              <w:rPr>
                <w:color w:val="333300"/>
              </w:rPr>
              <w:t>26.08.2020г.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D209C" w:rsidRDefault="00021F1D" w:rsidP="000D209C">
            <w:pPr>
              <w:widowControl w:val="0"/>
              <w:autoSpaceDE w:val="0"/>
              <w:autoSpaceDN w:val="0"/>
              <w:adjustRightInd w:val="0"/>
              <w:rPr>
                <w:color w:val="333300"/>
              </w:rPr>
            </w:pPr>
            <w:r>
              <w:rPr>
                <w:color w:val="333300"/>
              </w:rPr>
              <w:t>Принята педагогом дополнительного образования методиста по ТС 14-12 разрядам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D209C" w:rsidRPr="00666FB8" w:rsidRDefault="000D209C" w:rsidP="009C074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333300"/>
              </w:rPr>
            </w:pPr>
          </w:p>
        </w:tc>
      </w:tr>
      <w:tr w:rsidR="000D209C" w:rsidRPr="00666FB8" w:rsidTr="000D209C">
        <w:trPr>
          <w:trHeight w:val="150"/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D209C" w:rsidRDefault="00021F1D" w:rsidP="009C074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333300"/>
              </w:rPr>
            </w:pPr>
            <w:r>
              <w:rPr>
                <w:color w:val="333300"/>
              </w:rPr>
              <w:t>02.09.2020г.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D209C" w:rsidRDefault="000D209C" w:rsidP="009C074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33330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D209C" w:rsidRDefault="00021F1D" w:rsidP="000D209C">
            <w:pPr>
              <w:widowControl w:val="0"/>
              <w:autoSpaceDE w:val="0"/>
              <w:autoSpaceDN w:val="0"/>
              <w:adjustRightInd w:val="0"/>
              <w:rPr>
                <w:color w:val="333300"/>
              </w:rPr>
            </w:pPr>
            <w:r>
              <w:rPr>
                <w:color w:val="333300"/>
              </w:rPr>
              <w:t>Принята в МОУ «СОШ» п. Нейтрино заместителем директора по учебно-воспитательной работе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D209C" w:rsidRPr="00666FB8" w:rsidRDefault="000D209C" w:rsidP="009C074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333300"/>
              </w:rPr>
            </w:pPr>
          </w:p>
        </w:tc>
      </w:tr>
      <w:tr w:rsidR="000D209C" w:rsidRPr="00666FB8" w:rsidTr="000D209C">
        <w:trPr>
          <w:tblCellSpacing w:w="5" w:type="nil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</w:tcPr>
          <w:p w:rsidR="000D209C" w:rsidRDefault="00021F1D" w:rsidP="009C074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333300"/>
              </w:rPr>
            </w:pPr>
            <w:r>
              <w:rPr>
                <w:color w:val="333300"/>
              </w:rPr>
              <w:t>.</w:t>
            </w:r>
          </w:p>
        </w:tc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</w:tcPr>
          <w:p w:rsidR="000D209C" w:rsidRDefault="000D209C" w:rsidP="009C074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333300"/>
              </w:rPr>
            </w:pPr>
          </w:p>
        </w:tc>
        <w:tc>
          <w:tcPr>
            <w:tcW w:w="3600" w:type="dxa"/>
            <w:tcBorders>
              <w:left w:val="single" w:sz="8" w:space="0" w:color="auto"/>
              <w:right w:val="single" w:sz="8" w:space="0" w:color="auto"/>
            </w:tcBorders>
          </w:tcPr>
          <w:p w:rsidR="000D209C" w:rsidRDefault="000D209C" w:rsidP="009C074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333300"/>
              </w:rPr>
            </w:pPr>
          </w:p>
        </w:tc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</w:tcPr>
          <w:p w:rsidR="000D209C" w:rsidRPr="00666FB8" w:rsidRDefault="000D209C" w:rsidP="009C074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333300"/>
              </w:rPr>
            </w:pPr>
          </w:p>
        </w:tc>
      </w:tr>
      <w:tr w:rsidR="000D209C" w:rsidRPr="00666FB8" w:rsidTr="009C074D">
        <w:trPr>
          <w:tblCellSpacing w:w="5" w:type="nil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09C" w:rsidRDefault="000D209C" w:rsidP="009C074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33330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09C" w:rsidRDefault="000D209C" w:rsidP="009C074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333300"/>
              </w:rPr>
            </w:pP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09C" w:rsidRDefault="000D209C" w:rsidP="009C074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333300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09C" w:rsidRPr="00666FB8" w:rsidRDefault="000D209C" w:rsidP="009C074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333300"/>
              </w:rPr>
            </w:pPr>
          </w:p>
        </w:tc>
      </w:tr>
    </w:tbl>
    <w:p w:rsidR="00A82775" w:rsidRDefault="00A82775" w:rsidP="00A82775">
      <w:pPr>
        <w:pStyle w:val="ConsPlusNonformat"/>
        <w:rPr>
          <w:rFonts w:ascii="Times New Roman" w:hAnsi="Times New Roman" w:cs="Times New Roman"/>
          <w:color w:val="333300"/>
          <w:sz w:val="24"/>
          <w:szCs w:val="24"/>
        </w:rPr>
      </w:pPr>
    </w:p>
    <w:p w:rsidR="00021F1D" w:rsidRDefault="00021F1D" w:rsidP="00A82775">
      <w:pPr>
        <w:pStyle w:val="ConsPlusNonformat"/>
        <w:rPr>
          <w:rFonts w:ascii="Times New Roman" w:hAnsi="Times New Roman" w:cs="Times New Roman"/>
          <w:color w:val="333300"/>
          <w:sz w:val="24"/>
          <w:szCs w:val="24"/>
        </w:rPr>
      </w:pPr>
    </w:p>
    <w:p w:rsidR="00A82775" w:rsidRPr="00666FB8" w:rsidRDefault="00A82775" w:rsidP="00A82775">
      <w:pPr>
        <w:pStyle w:val="ConsPlusNonformat"/>
        <w:rPr>
          <w:rFonts w:ascii="Times New Roman" w:hAnsi="Times New Roman" w:cs="Times New Roman"/>
          <w:color w:val="333300"/>
          <w:sz w:val="24"/>
          <w:szCs w:val="24"/>
        </w:rPr>
      </w:pPr>
      <w:r w:rsidRPr="00666FB8">
        <w:rPr>
          <w:rFonts w:ascii="Times New Roman" w:hAnsi="Times New Roman" w:cs="Times New Roman"/>
          <w:color w:val="333300"/>
          <w:sz w:val="24"/>
          <w:szCs w:val="24"/>
        </w:rPr>
        <w:lastRenderedPageBreak/>
        <w:t>12. Государственные награды, иные награды и знаки отличия</w:t>
      </w:r>
    </w:p>
    <w:p w:rsidR="00A82775" w:rsidRPr="003A03C2" w:rsidRDefault="00C6496C" w:rsidP="00A82775">
      <w:pPr>
        <w:pStyle w:val="ConsPlusNonformat"/>
        <w:rPr>
          <w:rFonts w:ascii="Times New Roman" w:hAnsi="Times New Roman" w:cs="Times New Roman"/>
          <w:color w:val="333300"/>
          <w:sz w:val="24"/>
          <w:szCs w:val="24"/>
          <w:u w:val="single"/>
        </w:rPr>
      </w:pPr>
      <w:r w:rsidRPr="00C6496C">
        <w:rPr>
          <w:rFonts w:ascii="Times New Roman" w:hAnsi="Times New Roman" w:cs="Times New Roman"/>
          <w:color w:val="333300"/>
          <w:sz w:val="24"/>
          <w:szCs w:val="24"/>
          <w:u w:val="single"/>
        </w:rPr>
        <w:t>Нагрудный знак отличия «Почетный работник министерства общего образования РФ»</w:t>
      </w:r>
      <w:r>
        <w:rPr>
          <w:rFonts w:ascii="Times New Roman" w:hAnsi="Times New Roman" w:cs="Times New Roman"/>
          <w:color w:val="333300"/>
          <w:sz w:val="24"/>
          <w:szCs w:val="24"/>
          <w:u w:val="single"/>
        </w:rPr>
        <w:t xml:space="preserve"> 12.03.2009г.</w:t>
      </w:r>
    </w:p>
    <w:p w:rsidR="00A82775" w:rsidRDefault="00A82775" w:rsidP="00A82775">
      <w:pPr>
        <w:pStyle w:val="ConsPlusNonformat"/>
        <w:tabs>
          <w:tab w:val="left" w:pos="8460"/>
        </w:tabs>
        <w:rPr>
          <w:rFonts w:ascii="Times New Roman" w:hAnsi="Times New Roman" w:cs="Times New Roman"/>
          <w:color w:val="333300"/>
          <w:sz w:val="24"/>
          <w:szCs w:val="24"/>
        </w:rPr>
      </w:pPr>
      <w:r w:rsidRPr="00666FB8">
        <w:rPr>
          <w:rFonts w:ascii="Times New Roman" w:hAnsi="Times New Roman" w:cs="Times New Roman"/>
          <w:color w:val="333300"/>
          <w:sz w:val="24"/>
          <w:szCs w:val="24"/>
        </w:rPr>
        <w:t>13.  Ваши близкие родственники (отец, мать, братья, сестры и дети), а также</w:t>
      </w:r>
      <w:r>
        <w:rPr>
          <w:rFonts w:ascii="Times New Roman" w:hAnsi="Times New Roman" w:cs="Times New Roman"/>
          <w:color w:val="333300"/>
          <w:sz w:val="24"/>
          <w:szCs w:val="24"/>
        </w:rPr>
        <w:t xml:space="preserve"> </w:t>
      </w:r>
      <w:r w:rsidRPr="00666FB8">
        <w:rPr>
          <w:rFonts w:ascii="Times New Roman" w:hAnsi="Times New Roman" w:cs="Times New Roman"/>
          <w:color w:val="333300"/>
          <w:sz w:val="24"/>
          <w:szCs w:val="24"/>
        </w:rPr>
        <w:t>муж (жена), в том числе бывшие.</w:t>
      </w:r>
    </w:p>
    <w:p w:rsidR="00A82775" w:rsidRPr="00666FB8" w:rsidRDefault="00A82775" w:rsidP="00A82775">
      <w:pPr>
        <w:pStyle w:val="ConsPlusNonformat"/>
        <w:rPr>
          <w:rFonts w:ascii="Times New Roman" w:hAnsi="Times New Roman" w:cs="Times New Roman"/>
          <w:color w:val="333300"/>
          <w:sz w:val="24"/>
          <w:szCs w:val="24"/>
        </w:rPr>
      </w:pPr>
      <w:r w:rsidRPr="00666FB8">
        <w:rPr>
          <w:rFonts w:ascii="Times New Roman" w:hAnsi="Times New Roman" w:cs="Times New Roman"/>
          <w:color w:val="333300"/>
          <w:sz w:val="24"/>
          <w:szCs w:val="24"/>
        </w:rPr>
        <w:t>Если родственники изменяли фамилию, имя, отчество, необходимо также указать</w:t>
      </w:r>
      <w:r>
        <w:rPr>
          <w:rFonts w:ascii="Times New Roman" w:hAnsi="Times New Roman" w:cs="Times New Roman"/>
          <w:color w:val="333300"/>
          <w:sz w:val="24"/>
          <w:szCs w:val="24"/>
        </w:rPr>
        <w:t xml:space="preserve"> </w:t>
      </w:r>
      <w:r w:rsidRPr="00666FB8">
        <w:rPr>
          <w:rFonts w:ascii="Times New Roman" w:hAnsi="Times New Roman" w:cs="Times New Roman"/>
          <w:color w:val="333300"/>
          <w:sz w:val="24"/>
          <w:szCs w:val="24"/>
        </w:rPr>
        <w:t>их прежние фамилию, имя, отчество.</w:t>
      </w:r>
    </w:p>
    <w:p w:rsidR="00A82775" w:rsidRPr="00666FB8" w:rsidRDefault="00A82775" w:rsidP="00A82775">
      <w:pPr>
        <w:widowControl w:val="0"/>
        <w:autoSpaceDE w:val="0"/>
        <w:autoSpaceDN w:val="0"/>
        <w:adjustRightInd w:val="0"/>
        <w:jc w:val="both"/>
        <w:rPr>
          <w:color w:val="333300"/>
        </w:rPr>
      </w:pPr>
    </w:p>
    <w:tbl>
      <w:tblPr>
        <w:tblW w:w="94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0"/>
        <w:gridCol w:w="1920"/>
        <w:gridCol w:w="1920"/>
        <w:gridCol w:w="1920"/>
        <w:gridCol w:w="1920"/>
      </w:tblGrid>
      <w:tr w:rsidR="00A82775" w:rsidRPr="00666FB8" w:rsidTr="009C074D">
        <w:trPr>
          <w:trHeight w:val="1000"/>
          <w:tblCellSpacing w:w="5" w:type="nil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75" w:rsidRPr="00666FB8" w:rsidRDefault="00A82775" w:rsidP="009C0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333300"/>
              </w:rPr>
            </w:pPr>
            <w:r w:rsidRPr="00666FB8">
              <w:rPr>
                <w:color w:val="333300"/>
              </w:rPr>
              <w:t>Степень</w:t>
            </w:r>
          </w:p>
          <w:p w:rsidR="00A82775" w:rsidRPr="00666FB8" w:rsidRDefault="00A82775" w:rsidP="009C0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333300"/>
              </w:rPr>
            </w:pPr>
            <w:r w:rsidRPr="00666FB8">
              <w:rPr>
                <w:color w:val="333300"/>
              </w:rPr>
              <w:t>родства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75" w:rsidRPr="00666FB8" w:rsidRDefault="00A82775" w:rsidP="009C0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333300"/>
              </w:rPr>
            </w:pPr>
            <w:r w:rsidRPr="00666FB8">
              <w:rPr>
                <w:color w:val="333300"/>
              </w:rPr>
              <w:t>Фамилия, имя,</w:t>
            </w:r>
          </w:p>
          <w:p w:rsidR="00A82775" w:rsidRPr="00666FB8" w:rsidRDefault="00A82775" w:rsidP="009C0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333300"/>
              </w:rPr>
            </w:pPr>
            <w:r w:rsidRPr="00666FB8">
              <w:rPr>
                <w:color w:val="333300"/>
              </w:rPr>
              <w:t>отчество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75" w:rsidRPr="00666FB8" w:rsidRDefault="00A82775" w:rsidP="009C0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333300"/>
              </w:rPr>
            </w:pPr>
            <w:r w:rsidRPr="00666FB8">
              <w:rPr>
                <w:color w:val="333300"/>
              </w:rPr>
              <w:t>Год, число,</w:t>
            </w:r>
          </w:p>
          <w:p w:rsidR="00A82775" w:rsidRPr="00666FB8" w:rsidRDefault="00A82775" w:rsidP="009C0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333300"/>
              </w:rPr>
            </w:pPr>
            <w:r w:rsidRPr="00666FB8">
              <w:rPr>
                <w:color w:val="333300"/>
              </w:rPr>
              <w:t>месяц и место</w:t>
            </w:r>
          </w:p>
          <w:p w:rsidR="00A82775" w:rsidRPr="00666FB8" w:rsidRDefault="00A82775" w:rsidP="009C0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333300"/>
              </w:rPr>
            </w:pPr>
            <w:r w:rsidRPr="00666FB8">
              <w:rPr>
                <w:color w:val="333300"/>
              </w:rPr>
              <w:t>рождения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75" w:rsidRPr="00666FB8" w:rsidRDefault="00A82775" w:rsidP="009C0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333300"/>
              </w:rPr>
            </w:pPr>
            <w:r w:rsidRPr="00666FB8">
              <w:rPr>
                <w:color w:val="333300"/>
              </w:rPr>
              <w:t>Место работы</w:t>
            </w:r>
          </w:p>
          <w:p w:rsidR="00A82775" w:rsidRPr="00666FB8" w:rsidRDefault="00A82775" w:rsidP="009C0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333300"/>
              </w:rPr>
            </w:pPr>
            <w:r w:rsidRPr="00666FB8">
              <w:rPr>
                <w:color w:val="333300"/>
              </w:rPr>
              <w:t>(наименование</w:t>
            </w:r>
          </w:p>
          <w:p w:rsidR="00A82775" w:rsidRPr="00666FB8" w:rsidRDefault="00A82775" w:rsidP="009C0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333300"/>
              </w:rPr>
            </w:pPr>
            <w:r w:rsidRPr="00666FB8">
              <w:rPr>
                <w:color w:val="333300"/>
              </w:rPr>
              <w:t>и адрес</w:t>
            </w:r>
          </w:p>
          <w:p w:rsidR="00A82775" w:rsidRPr="00666FB8" w:rsidRDefault="00A82775" w:rsidP="009C0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333300"/>
              </w:rPr>
            </w:pPr>
            <w:r w:rsidRPr="00666FB8">
              <w:rPr>
                <w:color w:val="333300"/>
              </w:rPr>
              <w:t>организации),</w:t>
            </w:r>
          </w:p>
          <w:p w:rsidR="00A82775" w:rsidRPr="00666FB8" w:rsidRDefault="00A82775" w:rsidP="009C0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333300"/>
              </w:rPr>
            </w:pPr>
            <w:r w:rsidRPr="00666FB8">
              <w:rPr>
                <w:color w:val="333300"/>
              </w:rPr>
              <w:t>должность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75" w:rsidRPr="00666FB8" w:rsidRDefault="00A82775" w:rsidP="009C0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333300"/>
              </w:rPr>
            </w:pPr>
            <w:r w:rsidRPr="00666FB8">
              <w:rPr>
                <w:color w:val="333300"/>
              </w:rPr>
              <w:t>Домашний адрес</w:t>
            </w:r>
          </w:p>
          <w:p w:rsidR="00A82775" w:rsidRPr="00666FB8" w:rsidRDefault="00A82775" w:rsidP="009C0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333300"/>
              </w:rPr>
            </w:pPr>
            <w:r w:rsidRPr="00666FB8">
              <w:rPr>
                <w:color w:val="333300"/>
              </w:rPr>
              <w:t>(адрес</w:t>
            </w:r>
          </w:p>
          <w:p w:rsidR="00A82775" w:rsidRPr="00666FB8" w:rsidRDefault="00A82775" w:rsidP="009C0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333300"/>
              </w:rPr>
            </w:pPr>
            <w:r w:rsidRPr="00666FB8">
              <w:rPr>
                <w:color w:val="333300"/>
              </w:rPr>
              <w:t>регистрации,</w:t>
            </w:r>
          </w:p>
          <w:p w:rsidR="00A82775" w:rsidRPr="00666FB8" w:rsidRDefault="00A82775" w:rsidP="009C0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333300"/>
              </w:rPr>
            </w:pPr>
            <w:r w:rsidRPr="00666FB8">
              <w:rPr>
                <w:color w:val="333300"/>
              </w:rPr>
              <w:t>фактического</w:t>
            </w:r>
          </w:p>
          <w:p w:rsidR="00A82775" w:rsidRPr="00666FB8" w:rsidRDefault="00A82775" w:rsidP="009C0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333300"/>
              </w:rPr>
            </w:pPr>
            <w:r w:rsidRPr="00666FB8">
              <w:rPr>
                <w:color w:val="333300"/>
              </w:rPr>
              <w:t>проживания)</w:t>
            </w:r>
          </w:p>
        </w:tc>
      </w:tr>
      <w:tr w:rsidR="00A82775" w:rsidRPr="00666FB8" w:rsidTr="009C074D">
        <w:trPr>
          <w:trHeight w:val="1000"/>
          <w:tblCellSpacing w:w="5" w:type="nil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75" w:rsidRPr="00666FB8" w:rsidRDefault="00C6496C" w:rsidP="009C0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333300"/>
              </w:rPr>
            </w:pPr>
            <w:r>
              <w:rPr>
                <w:color w:val="333300"/>
              </w:rPr>
              <w:t>Отец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75" w:rsidRPr="00666FB8" w:rsidRDefault="00C6496C" w:rsidP="00C6496C">
            <w:pPr>
              <w:widowControl w:val="0"/>
              <w:autoSpaceDE w:val="0"/>
              <w:autoSpaceDN w:val="0"/>
              <w:adjustRightInd w:val="0"/>
              <w:rPr>
                <w:color w:val="333300"/>
              </w:rPr>
            </w:pPr>
            <w:r>
              <w:rPr>
                <w:color w:val="333300"/>
              </w:rPr>
              <w:t>Атабиев Борис Идрисович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75" w:rsidRPr="00666FB8" w:rsidRDefault="00C6496C" w:rsidP="009C0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333300"/>
              </w:rPr>
            </w:pPr>
            <w:r>
              <w:rPr>
                <w:color w:val="333300"/>
              </w:rPr>
              <w:t>24.03.1942 с. Верхний Чегем КБАССР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75" w:rsidRPr="00666FB8" w:rsidRDefault="00C6496C" w:rsidP="009C0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333300"/>
              </w:rPr>
            </w:pPr>
            <w:r>
              <w:rPr>
                <w:color w:val="333300"/>
              </w:rPr>
              <w:t>Умер 1998г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75" w:rsidRPr="00666FB8" w:rsidRDefault="00C6496C" w:rsidP="009C0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333300"/>
              </w:rPr>
            </w:pPr>
            <w:r>
              <w:rPr>
                <w:color w:val="333300"/>
              </w:rPr>
              <w:t>-</w:t>
            </w:r>
          </w:p>
        </w:tc>
      </w:tr>
      <w:tr w:rsidR="00A82775" w:rsidRPr="00666FB8" w:rsidTr="009C074D">
        <w:trPr>
          <w:trHeight w:val="1000"/>
          <w:tblCellSpacing w:w="5" w:type="nil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75" w:rsidRPr="00666FB8" w:rsidRDefault="00C6496C" w:rsidP="009C0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333300"/>
              </w:rPr>
            </w:pPr>
            <w:r>
              <w:rPr>
                <w:color w:val="333300"/>
              </w:rPr>
              <w:t>Мать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75" w:rsidRDefault="00C6496C" w:rsidP="00C6496C">
            <w:pPr>
              <w:widowControl w:val="0"/>
              <w:autoSpaceDE w:val="0"/>
              <w:autoSpaceDN w:val="0"/>
              <w:adjustRightInd w:val="0"/>
              <w:rPr>
                <w:color w:val="333300"/>
              </w:rPr>
            </w:pPr>
            <w:r>
              <w:rPr>
                <w:color w:val="333300"/>
              </w:rPr>
              <w:t>Атабиева Валентина Денисовна</w:t>
            </w:r>
          </w:p>
          <w:p w:rsidR="00C6496C" w:rsidRPr="00666FB8" w:rsidRDefault="00C6496C" w:rsidP="009C0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333300"/>
              </w:rPr>
            </w:pPr>
            <w:r>
              <w:rPr>
                <w:color w:val="333300"/>
              </w:rPr>
              <w:t>(Клевакина)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75" w:rsidRDefault="00C6496C" w:rsidP="009C0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333300"/>
              </w:rPr>
            </w:pPr>
            <w:r>
              <w:rPr>
                <w:color w:val="333300"/>
              </w:rPr>
              <w:t>04.01.1946</w:t>
            </w:r>
          </w:p>
          <w:p w:rsidR="00C6496C" w:rsidRDefault="00C6496C" w:rsidP="009C0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333300"/>
              </w:rPr>
            </w:pPr>
            <w:r>
              <w:rPr>
                <w:color w:val="333300"/>
              </w:rPr>
              <w:t>Казахская ССР Акмолинская обл.</w:t>
            </w:r>
          </w:p>
          <w:p w:rsidR="00C6496C" w:rsidRPr="00666FB8" w:rsidRDefault="00C6496C" w:rsidP="009C0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333300"/>
              </w:rPr>
            </w:pPr>
            <w:r>
              <w:rPr>
                <w:color w:val="333300"/>
              </w:rPr>
              <w:t>Г. Степняк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75" w:rsidRPr="00666FB8" w:rsidRDefault="00C6496C" w:rsidP="009C0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333300"/>
              </w:rPr>
            </w:pPr>
            <w:r>
              <w:rPr>
                <w:color w:val="333300"/>
              </w:rPr>
              <w:t>Умерла 2011г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75" w:rsidRPr="00666FB8" w:rsidRDefault="00A82775" w:rsidP="009C0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333300"/>
              </w:rPr>
            </w:pPr>
          </w:p>
        </w:tc>
      </w:tr>
      <w:tr w:rsidR="00A82775" w:rsidRPr="00666FB8" w:rsidTr="009C074D">
        <w:trPr>
          <w:trHeight w:val="1000"/>
          <w:tblCellSpacing w:w="5" w:type="nil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75" w:rsidRPr="00666FB8" w:rsidRDefault="00A43621" w:rsidP="009C0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333300"/>
              </w:rPr>
            </w:pPr>
            <w:r>
              <w:rPr>
                <w:color w:val="333300"/>
              </w:rPr>
              <w:t>Брат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75" w:rsidRDefault="00A43621" w:rsidP="009C0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333300"/>
              </w:rPr>
            </w:pPr>
            <w:r>
              <w:rPr>
                <w:color w:val="333300"/>
              </w:rPr>
              <w:t>Атабиев Руслан</w:t>
            </w:r>
          </w:p>
          <w:p w:rsidR="00A43621" w:rsidRPr="00666FB8" w:rsidRDefault="00A43621" w:rsidP="009C0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333300"/>
              </w:rPr>
            </w:pPr>
            <w:r>
              <w:rPr>
                <w:color w:val="333300"/>
              </w:rPr>
              <w:t>Борисович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75" w:rsidRPr="00666FB8" w:rsidRDefault="00A43621" w:rsidP="009C0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333300"/>
              </w:rPr>
            </w:pPr>
            <w:r>
              <w:rPr>
                <w:color w:val="333300"/>
              </w:rPr>
              <w:t>26.03.1967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75" w:rsidRPr="00666FB8" w:rsidRDefault="00A43621" w:rsidP="009C0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333300"/>
              </w:rPr>
            </w:pPr>
            <w:r>
              <w:rPr>
                <w:color w:val="333300"/>
              </w:rPr>
              <w:t>Не работает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75" w:rsidRPr="00666FB8" w:rsidRDefault="00A43621" w:rsidP="009C0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333300"/>
              </w:rPr>
            </w:pPr>
            <w:r>
              <w:rPr>
                <w:color w:val="333300"/>
              </w:rPr>
              <w:t>КБР г. Тырныауз проспект Эльбрусский д.45 кв.45</w:t>
            </w:r>
          </w:p>
        </w:tc>
      </w:tr>
      <w:tr w:rsidR="00A82775" w:rsidRPr="00666FB8" w:rsidTr="009C074D">
        <w:trPr>
          <w:trHeight w:val="1000"/>
          <w:tblCellSpacing w:w="5" w:type="nil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75" w:rsidRPr="00666FB8" w:rsidRDefault="00A43621" w:rsidP="009C0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333300"/>
              </w:rPr>
            </w:pPr>
            <w:r>
              <w:rPr>
                <w:color w:val="333300"/>
              </w:rPr>
              <w:t>Муж (бывший)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75" w:rsidRPr="00666FB8" w:rsidRDefault="00A43621" w:rsidP="009C0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333300"/>
              </w:rPr>
            </w:pPr>
            <w:r>
              <w:rPr>
                <w:color w:val="333300"/>
              </w:rPr>
              <w:t>Аппаев Хасан Масхудович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75" w:rsidRPr="00666FB8" w:rsidRDefault="00A43621" w:rsidP="009C0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333300"/>
              </w:rPr>
            </w:pPr>
            <w:r>
              <w:rPr>
                <w:color w:val="333300"/>
              </w:rPr>
              <w:t>07.05.1967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75" w:rsidRPr="00666FB8" w:rsidRDefault="00A43621" w:rsidP="009C0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333300"/>
              </w:rPr>
            </w:pPr>
            <w:r>
              <w:rPr>
                <w:color w:val="333300"/>
              </w:rPr>
              <w:t>ГАИШ Ленинградский университет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75" w:rsidRPr="00666FB8" w:rsidRDefault="00A43621" w:rsidP="009C0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333300"/>
              </w:rPr>
            </w:pPr>
            <w:r>
              <w:rPr>
                <w:color w:val="333300"/>
              </w:rPr>
              <w:t>п. Нейтрино</w:t>
            </w:r>
          </w:p>
        </w:tc>
      </w:tr>
      <w:tr w:rsidR="00A82775" w:rsidRPr="00666FB8" w:rsidTr="009C074D">
        <w:trPr>
          <w:trHeight w:val="1000"/>
          <w:tblCellSpacing w:w="5" w:type="nil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75" w:rsidRPr="00666FB8" w:rsidRDefault="00A43621" w:rsidP="009C0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333300"/>
              </w:rPr>
            </w:pPr>
            <w:r>
              <w:rPr>
                <w:color w:val="333300"/>
              </w:rPr>
              <w:t>Дочь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75" w:rsidRPr="00666FB8" w:rsidRDefault="00A43621" w:rsidP="009C0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333300"/>
              </w:rPr>
            </w:pPr>
            <w:r>
              <w:rPr>
                <w:color w:val="333300"/>
              </w:rPr>
              <w:t>Аппаева Лейля Хасановна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75" w:rsidRPr="00666FB8" w:rsidRDefault="00A43621" w:rsidP="009C0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333300"/>
              </w:rPr>
            </w:pPr>
            <w:r>
              <w:rPr>
                <w:color w:val="333300"/>
              </w:rPr>
              <w:t>28.11.2001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75" w:rsidRPr="00666FB8" w:rsidRDefault="00A43621" w:rsidP="009C0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333300"/>
              </w:rPr>
            </w:pPr>
            <w:r>
              <w:rPr>
                <w:color w:val="333300"/>
              </w:rPr>
              <w:t>Не работает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75" w:rsidRPr="00666FB8" w:rsidRDefault="00A43621" w:rsidP="009C0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333300"/>
              </w:rPr>
            </w:pPr>
            <w:r>
              <w:rPr>
                <w:color w:val="333300"/>
              </w:rPr>
              <w:t>КБР г. Тырныауз проспект Эльбрусский д.45 кв.45</w:t>
            </w:r>
          </w:p>
        </w:tc>
      </w:tr>
      <w:tr w:rsidR="00A82775" w:rsidRPr="00666FB8" w:rsidTr="009C074D">
        <w:trPr>
          <w:trHeight w:val="1000"/>
          <w:tblCellSpacing w:w="5" w:type="nil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75" w:rsidRPr="00666FB8" w:rsidRDefault="00A43621" w:rsidP="009C0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333300"/>
              </w:rPr>
            </w:pPr>
            <w:r>
              <w:rPr>
                <w:color w:val="333300"/>
              </w:rPr>
              <w:t>Дочь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75" w:rsidRPr="00666FB8" w:rsidRDefault="00A43621" w:rsidP="009C0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333300"/>
              </w:rPr>
            </w:pPr>
            <w:r>
              <w:rPr>
                <w:color w:val="333300"/>
              </w:rPr>
              <w:t>Джабиева Самира Ифтихар-Кызы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75" w:rsidRPr="00666FB8" w:rsidRDefault="00A43621" w:rsidP="009C0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333300"/>
              </w:rPr>
            </w:pPr>
            <w:r>
              <w:rPr>
                <w:color w:val="333300"/>
              </w:rPr>
              <w:t>11.12.2011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75" w:rsidRPr="00666FB8" w:rsidRDefault="00A43621" w:rsidP="009C0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333300"/>
              </w:rPr>
            </w:pPr>
            <w:r>
              <w:rPr>
                <w:color w:val="333300"/>
              </w:rPr>
              <w:t>обучающаяся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75" w:rsidRPr="00666FB8" w:rsidRDefault="00A43621" w:rsidP="009C07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333300"/>
              </w:rPr>
            </w:pPr>
            <w:r>
              <w:rPr>
                <w:color w:val="333300"/>
              </w:rPr>
              <w:t>КБР г. Тырныауз проспект Эльбрусский д.45 кв.45</w:t>
            </w:r>
          </w:p>
        </w:tc>
      </w:tr>
    </w:tbl>
    <w:p w:rsidR="00A82775" w:rsidRDefault="00A82775" w:rsidP="00A82775">
      <w:pPr>
        <w:widowControl w:val="0"/>
        <w:autoSpaceDE w:val="0"/>
        <w:autoSpaceDN w:val="0"/>
        <w:adjustRightInd w:val="0"/>
        <w:jc w:val="both"/>
        <w:rPr>
          <w:color w:val="333300"/>
        </w:rPr>
      </w:pPr>
    </w:p>
    <w:p w:rsidR="00A43621" w:rsidRPr="00666FB8" w:rsidRDefault="00A43621" w:rsidP="00A82775">
      <w:pPr>
        <w:widowControl w:val="0"/>
        <w:autoSpaceDE w:val="0"/>
        <w:autoSpaceDN w:val="0"/>
        <w:adjustRightInd w:val="0"/>
        <w:jc w:val="both"/>
        <w:rPr>
          <w:color w:val="333300"/>
        </w:rPr>
      </w:pPr>
    </w:p>
    <w:p w:rsidR="00A43621" w:rsidRDefault="00A82775" w:rsidP="00A82775">
      <w:pPr>
        <w:pStyle w:val="ConsPlusNonformat"/>
        <w:rPr>
          <w:rFonts w:ascii="Times New Roman" w:hAnsi="Times New Roman" w:cs="Times New Roman"/>
          <w:color w:val="333300"/>
          <w:sz w:val="24"/>
          <w:szCs w:val="24"/>
        </w:rPr>
      </w:pPr>
      <w:r w:rsidRPr="00666FB8">
        <w:rPr>
          <w:rFonts w:ascii="Times New Roman" w:hAnsi="Times New Roman" w:cs="Times New Roman"/>
          <w:color w:val="333300"/>
          <w:sz w:val="24"/>
          <w:szCs w:val="24"/>
        </w:rPr>
        <w:t>14.  Ваши близкие родственники (отец, мать, братья, сестры и дети), а также</w:t>
      </w:r>
      <w:r>
        <w:rPr>
          <w:rFonts w:ascii="Times New Roman" w:hAnsi="Times New Roman" w:cs="Times New Roman"/>
          <w:color w:val="333300"/>
          <w:sz w:val="24"/>
          <w:szCs w:val="24"/>
        </w:rPr>
        <w:t xml:space="preserve"> </w:t>
      </w:r>
      <w:r w:rsidRPr="00666FB8">
        <w:rPr>
          <w:rFonts w:ascii="Times New Roman" w:hAnsi="Times New Roman" w:cs="Times New Roman"/>
          <w:color w:val="333300"/>
          <w:sz w:val="24"/>
          <w:szCs w:val="24"/>
        </w:rPr>
        <w:t>муж  (жена),  в том числе бывшие, постоянно проживающие за границей и (или)</w:t>
      </w:r>
      <w:r>
        <w:rPr>
          <w:rFonts w:ascii="Times New Roman" w:hAnsi="Times New Roman" w:cs="Times New Roman"/>
          <w:color w:val="333300"/>
          <w:sz w:val="24"/>
          <w:szCs w:val="24"/>
        </w:rPr>
        <w:t xml:space="preserve"> </w:t>
      </w:r>
      <w:r w:rsidRPr="00666FB8">
        <w:rPr>
          <w:rFonts w:ascii="Times New Roman" w:hAnsi="Times New Roman" w:cs="Times New Roman"/>
          <w:color w:val="333300"/>
          <w:sz w:val="24"/>
          <w:szCs w:val="24"/>
        </w:rPr>
        <w:t>оформляющие  документы  для  выезда на постоянное место жительства в другое</w:t>
      </w:r>
      <w:r>
        <w:rPr>
          <w:rFonts w:ascii="Times New Roman" w:hAnsi="Times New Roman" w:cs="Times New Roman"/>
          <w:color w:val="333300"/>
          <w:sz w:val="24"/>
          <w:szCs w:val="24"/>
        </w:rPr>
        <w:t xml:space="preserve"> </w:t>
      </w:r>
      <w:r w:rsidRPr="00666FB8">
        <w:rPr>
          <w:rFonts w:ascii="Times New Roman" w:hAnsi="Times New Roman" w:cs="Times New Roman"/>
          <w:color w:val="333300"/>
          <w:sz w:val="24"/>
          <w:szCs w:val="24"/>
        </w:rPr>
        <w:t>государство</w:t>
      </w:r>
    </w:p>
    <w:p w:rsidR="00A82775" w:rsidRPr="00A43621" w:rsidRDefault="00A43621" w:rsidP="00A82775">
      <w:pPr>
        <w:pStyle w:val="ConsPlusNonformat"/>
        <w:rPr>
          <w:rFonts w:ascii="Times New Roman" w:hAnsi="Times New Roman" w:cs="Times New Roman"/>
          <w:color w:val="333300"/>
          <w:sz w:val="24"/>
          <w:szCs w:val="24"/>
          <w:u w:val="single"/>
        </w:rPr>
      </w:pPr>
      <w:r w:rsidRPr="00A43621">
        <w:rPr>
          <w:rFonts w:ascii="Times New Roman" w:hAnsi="Times New Roman" w:cs="Times New Roman"/>
          <w:color w:val="333300"/>
          <w:sz w:val="24"/>
          <w:szCs w:val="24"/>
          <w:u w:val="single"/>
        </w:rPr>
        <w:t xml:space="preserve"> Нет</w:t>
      </w:r>
    </w:p>
    <w:p w:rsidR="00A82775" w:rsidRPr="00A43621" w:rsidRDefault="00A82775" w:rsidP="00A82775">
      <w:pPr>
        <w:pStyle w:val="ConsPlusNonformat"/>
        <w:rPr>
          <w:rFonts w:ascii="Times New Roman" w:hAnsi="Times New Roman" w:cs="Times New Roman"/>
          <w:color w:val="333300"/>
          <w:sz w:val="24"/>
          <w:szCs w:val="24"/>
          <w:u w:val="single"/>
        </w:rPr>
      </w:pPr>
    </w:p>
    <w:p w:rsidR="00A82775" w:rsidRPr="00666FB8" w:rsidRDefault="00A82775" w:rsidP="00A43621">
      <w:pPr>
        <w:pStyle w:val="ConsPlusNonformat"/>
        <w:rPr>
          <w:rFonts w:ascii="Times New Roman" w:hAnsi="Times New Roman" w:cs="Times New Roman"/>
          <w:color w:val="333300"/>
          <w:sz w:val="24"/>
          <w:szCs w:val="24"/>
        </w:rPr>
      </w:pPr>
      <w:r w:rsidRPr="00666FB8">
        <w:rPr>
          <w:rFonts w:ascii="Times New Roman" w:hAnsi="Times New Roman" w:cs="Times New Roman"/>
          <w:color w:val="333300"/>
          <w:sz w:val="24"/>
          <w:szCs w:val="24"/>
        </w:rPr>
        <w:t>15. Пребывание за границей (когда, где, с какой целью)</w:t>
      </w:r>
    </w:p>
    <w:p w:rsidR="00A82775" w:rsidRPr="00666FB8" w:rsidRDefault="00A82775" w:rsidP="00A82775">
      <w:pPr>
        <w:pStyle w:val="ConsPlusNonformat"/>
        <w:rPr>
          <w:rFonts w:ascii="Times New Roman" w:hAnsi="Times New Roman" w:cs="Times New Roman"/>
          <w:color w:val="333300"/>
          <w:sz w:val="24"/>
          <w:szCs w:val="24"/>
        </w:rPr>
      </w:pPr>
      <w:r w:rsidRPr="00666FB8">
        <w:rPr>
          <w:rFonts w:ascii="Times New Roman" w:hAnsi="Times New Roman" w:cs="Times New Roman"/>
          <w:color w:val="333300"/>
          <w:sz w:val="24"/>
          <w:szCs w:val="24"/>
        </w:rPr>
        <w:t>_</w:t>
      </w:r>
      <w:r w:rsidR="00A43621">
        <w:rPr>
          <w:rFonts w:ascii="Times New Roman" w:hAnsi="Times New Roman" w:cs="Times New Roman"/>
          <w:color w:val="333300"/>
          <w:sz w:val="24"/>
          <w:szCs w:val="24"/>
          <w:u w:val="single"/>
        </w:rPr>
        <w:t>Нет</w:t>
      </w:r>
      <w:r w:rsidRPr="00666FB8">
        <w:rPr>
          <w:rFonts w:ascii="Times New Roman" w:hAnsi="Times New Roman" w:cs="Times New Roman"/>
          <w:color w:val="333300"/>
          <w:sz w:val="24"/>
          <w:szCs w:val="24"/>
        </w:rPr>
        <w:t>_______________________________</w:t>
      </w:r>
      <w:r w:rsidR="00A43621">
        <w:rPr>
          <w:rFonts w:ascii="Times New Roman" w:hAnsi="Times New Roman" w:cs="Times New Roman"/>
          <w:color w:val="333300"/>
          <w:sz w:val="24"/>
          <w:szCs w:val="24"/>
        </w:rPr>
        <w:t>_______________________________</w:t>
      </w:r>
    </w:p>
    <w:p w:rsidR="00A82775" w:rsidRPr="00666FB8" w:rsidRDefault="00A82775" w:rsidP="00A82775">
      <w:pPr>
        <w:pStyle w:val="ConsPlusNonformat"/>
        <w:rPr>
          <w:rFonts w:ascii="Times New Roman" w:hAnsi="Times New Roman" w:cs="Times New Roman"/>
          <w:color w:val="333300"/>
          <w:sz w:val="24"/>
          <w:szCs w:val="24"/>
        </w:rPr>
      </w:pPr>
      <w:r w:rsidRPr="00666FB8">
        <w:rPr>
          <w:rFonts w:ascii="Times New Roman" w:hAnsi="Times New Roman" w:cs="Times New Roman"/>
          <w:color w:val="333300"/>
          <w:sz w:val="24"/>
          <w:szCs w:val="24"/>
        </w:rPr>
        <w:t>___________________________________________________________________________</w:t>
      </w:r>
    </w:p>
    <w:p w:rsidR="00A82775" w:rsidRPr="00666FB8" w:rsidRDefault="00A82775" w:rsidP="00A82775">
      <w:pPr>
        <w:pStyle w:val="ConsPlusNonformat"/>
        <w:rPr>
          <w:rFonts w:ascii="Times New Roman" w:hAnsi="Times New Roman" w:cs="Times New Roman"/>
          <w:color w:val="333300"/>
          <w:sz w:val="24"/>
          <w:szCs w:val="24"/>
        </w:rPr>
      </w:pPr>
      <w:r w:rsidRPr="00666FB8">
        <w:rPr>
          <w:rFonts w:ascii="Times New Roman" w:hAnsi="Times New Roman" w:cs="Times New Roman"/>
          <w:color w:val="333300"/>
          <w:sz w:val="24"/>
          <w:szCs w:val="24"/>
        </w:rPr>
        <w:t xml:space="preserve">16. Отношение к воинской </w:t>
      </w:r>
      <w:r w:rsidR="00A43621">
        <w:rPr>
          <w:rFonts w:ascii="Times New Roman" w:hAnsi="Times New Roman" w:cs="Times New Roman"/>
          <w:color w:val="333300"/>
          <w:sz w:val="24"/>
          <w:szCs w:val="24"/>
        </w:rPr>
        <w:t>обязанности и воинское звание ----</w:t>
      </w:r>
    </w:p>
    <w:p w:rsidR="00A82775" w:rsidRPr="00666FB8" w:rsidRDefault="00A82775" w:rsidP="00A82775">
      <w:pPr>
        <w:pStyle w:val="ConsPlusNonformat"/>
        <w:rPr>
          <w:rFonts w:ascii="Times New Roman" w:hAnsi="Times New Roman" w:cs="Times New Roman"/>
          <w:color w:val="333300"/>
          <w:sz w:val="24"/>
          <w:szCs w:val="24"/>
        </w:rPr>
      </w:pPr>
      <w:r w:rsidRPr="00666FB8">
        <w:rPr>
          <w:rFonts w:ascii="Times New Roman" w:hAnsi="Times New Roman" w:cs="Times New Roman"/>
          <w:color w:val="333300"/>
          <w:sz w:val="24"/>
          <w:szCs w:val="24"/>
        </w:rPr>
        <w:t>___________________________________________________________________________</w:t>
      </w:r>
    </w:p>
    <w:p w:rsidR="00A82775" w:rsidRPr="00666FB8" w:rsidRDefault="00A82775" w:rsidP="00A82775">
      <w:pPr>
        <w:pStyle w:val="ConsPlusNonformat"/>
        <w:rPr>
          <w:rFonts w:ascii="Times New Roman" w:hAnsi="Times New Roman" w:cs="Times New Roman"/>
          <w:color w:val="333300"/>
          <w:sz w:val="24"/>
          <w:szCs w:val="24"/>
        </w:rPr>
      </w:pPr>
      <w:r w:rsidRPr="00666FB8">
        <w:rPr>
          <w:rFonts w:ascii="Times New Roman" w:hAnsi="Times New Roman" w:cs="Times New Roman"/>
          <w:color w:val="333300"/>
          <w:sz w:val="24"/>
          <w:szCs w:val="24"/>
        </w:rPr>
        <w:t>17.  Домашний  адрес  (адрес  регистрации,  фактического проживания), номер</w:t>
      </w:r>
    </w:p>
    <w:p w:rsidR="00FB7B99" w:rsidRDefault="00A82775" w:rsidP="00A14ACB">
      <w:pPr>
        <w:pStyle w:val="ConsPlusNonformat"/>
      </w:pPr>
      <w:r w:rsidRPr="00666FB8">
        <w:rPr>
          <w:rFonts w:ascii="Times New Roman" w:hAnsi="Times New Roman" w:cs="Times New Roman"/>
          <w:color w:val="333300"/>
          <w:sz w:val="24"/>
          <w:szCs w:val="24"/>
        </w:rPr>
        <w:t>телефона (л</w:t>
      </w:r>
      <w:r w:rsidR="00A43621">
        <w:rPr>
          <w:rFonts w:ascii="Times New Roman" w:hAnsi="Times New Roman" w:cs="Times New Roman"/>
          <w:color w:val="333300"/>
          <w:sz w:val="24"/>
          <w:szCs w:val="24"/>
        </w:rPr>
        <w:t xml:space="preserve">ибо иной вид связи) </w:t>
      </w:r>
      <w:r w:rsidR="00A43621" w:rsidRPr="00A43621">
        <w:rPr>
          <w:rFonts w:ascii="Times New Roman" w:hAnsi="Times New Roman" w:cs="Times New Roman"/>
          <w:color w:val="333300"/>
          <w:sz w:val="24"/>
          <w:szCs w:val="24"/>
          <w:u w:val="single"/>
        </w:rPr>
        <w:t>КБР г. Тырныауз проспект Эльбрусский д.45 кв.45</w:t>
      </w:r>
      <w:bookmarkStart w:id="0" w:name="_GoBack"/>
      <w:bookmarkEnd w:id="0"/>
    </w:p>
    <w:sectPr w:rsidR="00FB7B99" w:rsidSect="00FB7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A7606"/>
    <w:multiLevelType w:val="hybridMultilevel"/>
    <w:tmpl w:val="79E003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775"/>
    <w:rsid w:val="00021F1D"/>
    <w:rsid w:val="0008726E"/>
    <w:rsid w:val="000D209C"/>
    <w:rsid w:val="003A03C2"/>
    <w:rsid w:val="0059540B"/>
    <w:rsid w:val="006250D5"/>
    <w:rsid w:val="00A14ACB"/>
    <w:rsid w:val="00A43621"/>
    <w:rsid w:val="00A82775"/>
    <w:rsid w:val="00C6496C"/>
    <w:rsid w:val="00E572FE"/>
    <w:rsid w:val="00FB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827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827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2</cp:revision>
  <cp:lastPrinted>2022-03-24T13:40:00Z</cp:lastPrinted>
  <dcterms:created xsi:type="dcterms:W3CDTF">2023-07-03T12:46:00Z</dcterms:created>
  <dcterms:modified xsi:type="dcterms:W3CDTF">2023-07-03T12:46:00Z</dcterms:modified>
</cp:coreProperties>
</file>