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DCB" w:rsidRPr="00B24B3A" w:rsidRDefault="0034021C" w:rsidP="00450C50">
      <w:pPr>
        <w:spacing w:after="0" w:line="204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9031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1C" w:rsidRDefault="0034021C" w:rsidP="00375DCB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4021C" w:rsidRDefault="0034021C" w:rsidP="00375DCB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4021C" w:rsidRDefault="0034021C" w:rsidP="00375DCB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4021C" w:rsidRDefault="0034021C" w:rsidP="00375DCB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4021C" w:rsidRDefault="0034021C" w:rsidP="00375DCB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C7B14" w:rsidRPr="00B24B3A" w:rsidRDefault="007C7B14" w:rsidP="00375DCB">
      <w:pPr>
        <w:pStyle w:val="a3"/>
        <w:spacing w:line="204" w:lineRule="auto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0" w:name="_GoBack"/>
      <w:bookmarkEnd w:id="0"/>
    </w:p>
    <w:p w:rsidR="00B24B3A" w:rsidRDefault="00B24B3A" w:rsidP="00B24B3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1552" w:rsidRPr="00B24B3A" w:rsidRDefault="007F1552" w:rsidP="00B24B3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4B3A">
        <w:rPr>
          <w:rFonts w:ascii="Times New Roman" w:eastAsia="Times New Roman" w:hAnsi="Times New Roman" w:cs="Times New Roman"/>
          <w:sz w:val="28"/>
          <w:szCs w:val="28"/>
        </w:rPr>
        <w:t>Содержание</w:t>
      </w:r>
    </w:p>
    <w:p w:rsidR="007F1552" w:rsidRPr="00B24B3A" w:rsidRDefault="007F1552" w:rsidP="00A505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 основных характеристик общеобразовательной общеразвивающей программы: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Пояснительная записка (основные характеристики программы):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Нормативно-правовая база.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Степень авторства (тип, вид).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Направленность программы.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освоения программы.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Значимость (актуальность) и педагогическая целесообразность программы.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Отличительные особенности программы.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Адресат программы.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Срок освоения программы.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Объем программы.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 обучения.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 Занятий.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Цель и задачи программы.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Содержание программы: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(тематический) план.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Содержание учебного (тематического) плана.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Планируемые результаты.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 организационно-педагогических условий реализации Программы: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Календарный учебный график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аттестации и оценочные материалы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Материально-технические условия реализации Программы</w:t>
      </w:r>
    </w:p>
    <w:p w:rsidR="007F1552" w:rsidRPr="00B24B3A" w:rsidRDefault="007F1552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Методическое и дидактическое обеспечение Программы</w:t>
      </w:r>
    </w:p>
    <w:p w:rsidR="00B24B3A" w:rsidRDefault="007F1552" w:rsidP="00B24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24B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24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Список литературы.</w:t>
      </w:r>
    </w:p>
    <w:p w:rsidR="00817C36" w:rsidRPr="00B24B3A" w:rsidRDefault="00817C36" w:rsidP="00B24B3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24B3A" w:rsidRDefault="00821E0C" w:rsidP="00B24B3A">
      <w:pPr>
        <w:pStyle w:val="a3"/>
        <w:spacing w:line="360" w:lineRule="auto"/>
        <w:ind w:left="5387"/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«Театр – это волшебный мир.</w:t>
      </w:r>
      <w:r w:rsidR="00B24B3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</w:p>
    <w:p w:rsidR="00B24B3A" w:rsidRDefault="00821E0C" w:rsidP="00B24B3A">
      <w:pPr>
        <w:pStyle w:val="a3"/>
        <w:spacing w:line="360" w:lineRule="auto"/>
        <w:ind w:left="5387"/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О</w:t>
      </w:r>
      <w:r w:rsidR="00B24B3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н дает уроки красоты, </w:t>
      </w:r>
      <w:r w:rsidRPr="00B24B3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морали</w:t>
      </w:r>
      <w:r w:rsidR="00B24B3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и нравственности.</w:t>
      </w:r>
    </w:p>
    <w:p w:rsidR="00B24B3A" w:rsidRDefault="00821E0C" w:rsidP="00B24B3A">
      <w:pPr>
        <w:pStyle w:val="a3"/>
        <w:spacing w:line="360" w:lineRule="auto"/>
        <w:ind w:left="5387"/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А чем они богаче, тем успешнее</w:t>
      </w:r>
      <w:r w:rsidR="00B24B3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идет развитие духовного мира</w:t>
      </w:r>
      <w:r w:rsidR="00B24B3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детей…»</w:t>
      </w:r>
    </w:p>
    <w:p w:rsidR="00B24B3A" w:rsidRDefault="00821E0C" w:rsidP="00B24B3A">
      <w:pPr>
        <w:pStyle w:val="a3"/>
        <w:spacing w:line="360" w:lineRule="auto"/>
        <w:ind w:left="5387" w:firstLine="709"/>
        <w:jc w:val="right"/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(Б. М. Теплов</w:t>
      </w:r>
      <w:r w:rsidR="00B24B3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)</w:t>
      </w:r>
    </w:p>
    <w:p w:rsidR="00B24B3A" w:rsidRDefault="00B24B3A" w:rsidP="00B24B3A">
      <w:pPr>
        <w:pStyle w:val="a3"/>
        <w:spacing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30B66" w:rsidRPr="00B24B3A" w:rsidRDefault="00821E0C" w:rsidP="00B24B3A">
      <w:pPr>
        <w:pStyle w:val="a3"/>
        <w:spacing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1.</w:t>
      </w:r>
      <w:r w:rsidR="00DA288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Пояснительная записка</w:t>
      </w:r>
    </w:p>
    <w:p w:rsidR="00B24B3A" w:rsidRDefault="00C27FF2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Театр является одним из наиболее древних и распространенных видов искусства. Нужен ли театр современным детям? На этот вопрос ответил </w:t>
      </w:r>
      <w:proofErr w:type="spellStart"/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К.С.Станиславский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: «Не будем говорить, что театр – школа. Нет, театр – развлечение.</w:t>
      </w:r>
      <w:r w:rsid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B1869" w:rsidRPr="00B24B3A">
        <w:rPr>
          <w:rFonts w:ascii="Times New Roman" w:hAnsi="Times New Roman"/>
          <w:color w:val="000000"/>
          <w:sz w:val="28"/>
          <w:szCs w:val="28"/>
          <w:lang w:val="ru-RU"/>
        </w:rPr>
        <w:t>…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Пусть люди всегда ходят в театр, чтобы развлекаться. Но вот они пришли, мы закрыли за ними двери, напустили темноту и можем вливать им в душу все, что захотим».</w:t>
      </w:r>
      <w:r w:rsidR="00E95B56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B6154F" w:rsidRPr="00B24B3A" w:rsidRDefault="007F1552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Нормативно-правовая база.</w:t>
      </w:r>
    </w:p>
    <w:p w:rsidR="00635FD9" w:rsidRPr="00B24B3A" w:rsidRDefault="009944CC" w:rsidP="00A5057F">
      <w:pPr>
        <w:widowControl w:val="0"/>
        <w:tabs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B24B3A">
        <w:rPr>
          <w:rFonts w:ascii="Times New Roman" w:hAnsi="Times New Roman" w:cs="Times New Roman"/>
          <w:color w:val="000000"/>
          <w:sz w:val="28"/>
          <w:szCs w:val="28"/>
        </w:rPr>
        <w:t>Данная дополнительная общеобразовательная общеразвивающая программа «Аплодисменты» (далее «программа»),</w:t>
      </w:r>
      <w:r w:rsidR="00972DB9" w:rsidRPr="00B24B3A">
        <w:rPr>
          <w:rFonts w:ascii="Times New Roman" w:hAnsi="Times New Roman" w:cs="Times New Roman"/>
          <w:color w:val="000000"/>
          <w:sz w:val="28"/>
          <w:szCs w:val="28"/>
        </w:rPr>
        <w:t xml:space="preserve"> составлена в соответствии с требованиями следующих нормативных документов:</w:t>
      </w:r>
    </w:p>
    <w:p w:rsidR="00635FD9" w:rsidRPr="00B24B3A" w:rsidRDefault="00635FD9" w:rsidP="00AA11DF">
      <w:pPr>
        <w:pStyle w:val="a5"/>
        <w:widowControl w:val="0"/>
        <w:numPr>
          <w:ilvl w:val="0"/>
          <w:numId w:val="30"/>
        </w:numPr>
        <w:tabs>
          <w:tab w:val="left" w:pos="-142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рал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01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2г.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№27</w:t>
      </w:r>
      <w:r w:rsidRPr="00B24B3A">
        <w:rPr>
          <w:rFonts w:ascii="Times New Roman" w:eastAsia="Times New Roman" w:hAnsi="Times New Roman" w:cs="Times New Roman"/>
          <w:spacing w:val="5"/>
          <w:sz w:val="28"/>
          <w:szCs w:val="28"/>
        </w:rPr>
        <w:t>3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«О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бра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ии в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й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»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24B3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стат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й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24B3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24B3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24B3A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9,</w:t>
      </w:r>
      <w:r w:rsidRPr="00B24B3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4,</w:t>
      </w:r>
      <w:r w:rsidRPr="00B24B3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5,</w:t>
      </w:r>
      <w:r w:rsidRPr="00B24B3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.2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B24B3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24B3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(п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1ч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4;</w:t>
      </w:r>
      <w:r w:rsidRPr="00B24B3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5),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B24B3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(ч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1,2),</w:t>
      </w:r>
      <w:r w:rsidRPr="00B24B3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24B3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(п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B24B3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3), 33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(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ч.2),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55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п.2 ч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58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(ч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1),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7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(ч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1,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ч.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4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);</w:t>
      </w:r>
      <w:proofErr w:type="gramEnd"/>
    </w:p>
    <w:p w:rsidR="00635FD9" w:rsidRPr="00B24B3A" w:rsidRDefault="00635FD9" w:rsidP="00AA11DF">
      <w:pPr>
        <w:widowControl w:val="0"/>
        <w:numPr>
          <w:ilvl w:val="0"/>
          <w:numId w:val="30"/>
        </w:numPr>
        <w:tabs>
          <w:tab w:val="left" w:pos="-142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риказ</w:t>
      </w:r>
      <w:r w:rsidRPr="00B24B3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нис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24B3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освещ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B24B3A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B24B3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24B3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09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20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18г.</w:t>
      </w:r>
      <w:r w:rsidRPr="00B24B3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19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B24B3A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«О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 xml:space="preserve">б 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B24B3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B24B3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рг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низ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4B3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4B3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ществ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B24B3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об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разо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ате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ой деятел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ь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нос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 д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ните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но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бщ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овате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 xml:space="preserve">ым 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аммам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»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635FD9" w:rsidRPr="00B24B3A" w:rsidRDefault="00635FD9" w:rsidP="00AA11DF">
      <w:pPr>
        <w:widowControl w:val="0"/>
        <w:numPr>
          <w:ilvl w:val="0"/>
          <w:numId w:val="30"/>
        </w:numPr>
        <w:tabs>
          <w:tab w:val="left" w:pos="-142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24B3A">
        <w:rPr>
          <w:rFonts w:ascii="Times New Roman" w:eastAsia="Times New Roman" w:hAnsi="Times New Roman" w:cs="Times New Roman"/>
          <w:sz w:val="28"/>
          <w:szCs w:val="28"/>
        </w:rPr>
        <w:t>Сан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Пи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B24B3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2.4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3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7</w:t>
      </w:r>
      <w:r w:rsidRPr="00B24B3A">
        <w:rPr>
          <w:rFonts w:ascii="Times New Roman" w:eastAsia="Times New Roman" w:hAnsi="Times New Roman" w:cs="Times New Roman"/>
          <w:spacing w:val="3"/>
          <w:sz w:val="28"/>
          <w:szCs w:val="28"/>
        </w:rPr>
        <w:t>2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4,</w:t>
      </w:r>
      <w:r w:rsidRPr="00B24B3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нн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B24B3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ост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нов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ием</w:t>
      </w:r>
      <w:r w:rsidRPr="00B24B3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ого г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нит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вр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ача РФ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20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14г.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4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635FD9" w:rsidRPr="00B24B3A" w:rsidRDefault="00635FD9" w:rsidP="00AA11DF">
      <w:pPr>
        <w:widowControl w:val="0"/>
        <w:numPr>
          <w:ilvl w:val="0"/>
          <w:numId w:val="30"/>
        </w:numPr>
        <w:tabs>
          <w:tab w:val="left" w:pos="-142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B3A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B24B3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24B3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ните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азов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24B3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дет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24B3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(Рас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по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ряж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ен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равител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ства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сен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ря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01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да №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B24B3A">
        <w:rPr>
          <w:rFonts w:ascii="Times New Roman" w:eastAsia="Times New Roman" w:hAnsi="Times New Roman" w:cs="Times New Roman"/>
          <w:spacing w:val="4"/>
          <w:sz w:val="28"/>
          <w:szCs w:val="28"/>
        </w:rPr>
        <w:t>6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р).</w:t>
      </w:r>
    </w:p>
    <w:p w:rsidR="00635FD9" w:rsidRPr="00B24B3A" w:rsidRDefault="00635FD9" w:rsidP="00AA11DF">
      <w:pPr>
        <w:widowControl w:val="0"/>
        <w:numPr>
          <w:ilvl w:val="0"/>
          <w:numId w:val="30"/>
        </w:numPr>
        <w:tabs>
          <w:tab w:val="left" w:pos="-142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B3A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B24B3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аз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24B3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4B3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воспита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B24B3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24B3A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Рос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24B3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B24B3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24B3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24B3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 2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02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B24B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да (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Распо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яж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ства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от 28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05</w:t>
      </w:r>
      <w:r w:rsidRPr="00B24B3A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01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5г.</w:t>
      </w:r>
      <w:r w:rsidRPr="00B24B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№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B24B3A">
        <w:rPr>
          <w:rFonts w:ascii="Times New Roman" w:eastAsia="Times New Roman" w:hAnsi="Times New Roman" w:cs="Times New Roman"/>
          <w:spacing w:val="-2"/>
          <w:sz w:val="28"/>
          <w:szCs w:val="28"/>
        </w:rPr>
        <w:t>9</w:t>
      </w:r>
      <w:r w:rsidRPr="00B24B3A">
        <w:rPr>
          <w:rFonts w:ascii="Times New Roman" w:eastAsia="Times New Roman" w:hAnsi="Times New Roman" w:cs="Times New Roman"/>
          <w:spacing w:val="7"/>
          <w:sz w:val="28"/>
          <w:szCs w:val="28"/>
        </w:rPr>
        <w:t>6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24B3A">
        <w:rPr>
          <w:rFonts w:ascii="Times New Roman" w:eastAsia="Times New Roman" w:hAnsi="Times New Roman" w:cs="Times New Roman"/>
          <w:spacing w:val="-3"/>
          <w:sz w:val="28"/>
          <w:szCs w:val="28"/>
        </w:rPr>
        <w:t>)</w:t>
      </w:r>
      <w:r w:rsidRPr="00B24B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5FD9" w:rsidRPr="00B24B3A" w:rsidRDefault="00635FD9" w:rsidP="00AA11DF">
      <w:pPr>
        <w:widowControl w:val="0"/>
        <w:numPr>
          <w:ilvl w:val="0"/>
          <w:numId w:val="3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4B3A">
        <w:rPr>
          <w:rFonts w:ascii="Times New Roman" w:eastAsia="Calibri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23 августа 2017 г. </w:t>
      </w:r>
      <w:r w:rsidR="00B24B3A">
        <w:rPr>
          <w:rFonts w:ascii="Times New Roman" w:eastAsia="Calibri" w:hAnsi="Times New Roman" w:cs="Times New Roman"/>
          <w:sz w:val="28"/>
          <w:szCs w:val="28"/>
        </w:rPr>
        <w:t>№</w:t>
      </w:r>
      <w:r w:rsidRPr="00B24B3A">
        <w:rPr>
          <w:rFonts w:ascii="Times New Roman" w:eastAsia="Calibri" w:hAnsi="Times New Roman" w:cs="Times New Roman"/>
          <w:sz w:val="28"/>
          <w:szCs w:val="28"/>
        </w:rPr>
        <w:t xml:space="preserve">816 (зарегистрирован Министерством юстиции Российской Федерации от 18 сентября 2017 г., регистрационный </w:t>
      </w:r>
      <w:r w:rsidR="00B24B3A">
        <w:rPr>
          <w:rFonts w:ascii="Times New Roman" w:eastAsia="Calibri" w:hAnsi="Times New Roman" w:cs="Times New Roman"/>
          <w:sz w:val="28"/>
          <w:szCs w:val="28"/>
        </w:rPr>
        <w:t>№</w:t>
      </w:r>
      <w:r w:rsidRPr="00B24B3A">
        <w:rPr>
          <w:rFonts w:ascii="Times New Roman" w:eastAsia="Calibri" w:hAnsi="Times New Roman" w:cs="Times New Roman"/>
          <w:sz w:val="28"/>
          <w:szCs w:val="28"/>
        </w:rPr>
        <w:t>48226)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635FD9" w:rsidRPr="00B24B3A" w:rsidRDefault="00635FD9" w:rsidP="00AA11DF">
      <w:pPr>
        <w:widowControl w:val="0"/>
        <w:numPr>
          <w:ilvl w:val="0"/>
          <w:numId w:val="3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4B3A">
        <w:rPr>
          <w:rFonts w:ascii="Times New Roman" w:eastAsia="Calibri" w:hAnsi="Times New Roman" w:cs="Times New Roman"/>
          <w:sz w:val="28"/>
          <w:szCs w:val="28"/>
        </w:rPr>
        <w:t xml:space="preserve">Министерство образования и науки РФ письмо от </w:t>
      </w:r>
      <w:r w:rsidR="00B24B3A">
        <w:rPr>
          <w:rFonts w:ascii="Times New Roman" w:eastAsia="Calibri" w:hAnsi="Times New Roman" w:cs="Times New Roman"/>
          <w:sz w:val="28"/>
          <w:szCs w:val="28"/>
        </w:rPr>
        <w:t>18 ноября 2015г. №</w:t>
      </w:r>
      <w:r w:rsidRPr="00B24B3A">
        <w:rPr>
          <w:rFonts w:ascii="Times New Roman" w:eastAsia="Calibri" w:hAnsi="Times New Roman" w:cs="Times New Roman"/>
          <w:sz w:val="28"/>
          <w:szCs w:val="28"/>
        </w:rPr>
        <w:t>09-3242 «О направлении информации».</w:t>
      </w:r>
    </w:p>
    <w:p w:rsidR="00972DB9" w:rsidRPr="00DA2881" w:rsidRDefault="00635FD9" w:rsidP="00AA11DF">
      <w:pPr>
        <w:widowControl w:val="0"/>
        <w:numPr>
          <w:ilvl w:val="0"/>
          <w:numId w:val="3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2881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РФ Письмо от 29 марта 2016г. №ВК-641/09 «О направлении методических рекомендаций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потребностей.</w:t>
      </w:r>
    </w:p>
    <w:p w:rsidR="00AA11DF" w:rsidRDefault="00AA11DF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</w:p>
    <w:p w:rsidR="007F1552" w:rsidRPr="00B24B3A" w:rsidRDefault="007F1552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Степень авторства (тип, вид).</w:t>
      </w:r>
    </w:p>
    <w:p w:rsidR="007F1552" w:rsidRPr="00B24B3A" w:rsidRDefault="007F1552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Дополнительная общеобразовательная общеразвивающая программа «Аплодисменты»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 модифицированная</w:t>
      </w:r>
      <w:r w:rsidR="00FF0BBB" w:rsidRPr="00B24B3A">
        <w:rPr>
          <w:rFonts w:ascii="Times New Roman" w:hAnsi="Times New Roman"/>
          <w:sz w:val="28"/>
          <w:szCs w:val="28"/>
          <w:lang w:val="ru-RU"/>
        </w:rPr>
        <w:t>, которая была изменена с учетом материально - технической базы детского объединения и включение регионального компонента</w:t>
      </w:r>
      <w:r w:rsidR="006252A7" w:rsidRPr="00B24B3A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При ее составлении использовались авторские программы «Перевоплощение» авторы </w:t>
      </w:r>
      <w:proofErr w:type="spellStart"/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Иванис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О.А., </w:t>
      </w:r>
      <w:proofErr w:type="spellStart"/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Жилионис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О.Н. и «Театральная студия» автор </w:t>
      </w:r>
      <w:proofErr w:type="spellStart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Самаркина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В. П.</w:t>
      </w:r>
    </w:p>
    <w:p w:rsidR="00CF5A65" w:rsidRPr="00B24B3A" w:rsidRDefault="00821E0C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Направленность данной программы</w:t>
      </w:r>
      <w:r w:rsidR="00CF5A65" w:rsidRPr="00B24B3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6C6D1A" w:rsidRPr="00B24B3A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="00CF5A65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художественн</w:t>
      </w:r>
      <w:r w:rsidR="006252A7" w:rsidRPr="00B24B3A">
        <w:rPr>
          <w:rFonts w:ascii="Times New Roman" w:hAnsi="Times New Roman"/>
          <w:color w:val="000000"/>
          <w:sz w:val="28"/>
          <w:szCs w:val="28"/>
          <w:lang w:val="ru-RU"/>
        </w:rPr>
        <w:t>ая.</w:t>
      </w:r>
      <w:r w:rsidR="00CF5A65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F5A65" w:rsidRPr="00B24B3A">
        <w:rPr>
          <w:rFonts w:ascii="Times New Roman" w:hAnsi="Times New Roman"/>
          <w:color w:val="000000"/>
          <w:sz w:val="28"/>
          <w:szCs w:val="28"/>
          <w:lang w:val="ru-RU" w:eastAsia="ru-RU" w:bidi="ru-RU"/>
        </w:rPr>
        <w:t>Способствует развитию творческих способностей детей.</w:t>
      </w:r>
      <w:r w:rsidR="00CF5A65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866C4" w:rsidRPr="00B24B3A">
        <w:rPr>
          <w:rFonts w:ascii="Times New Roman" w:hAnsi="Times New Roman"/>
          <w:color w:val="000000"/>
          <w:sz w:val="28"/>
          <w:szCs w:val="28"/>
          <w:lang w:val="ru-RU"/>
        </w:rPr>
        <w:t>Ребенку дается</w:t>
      </w:r>
      <w:r w:rsidR="00043C95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возможность творческого самовыражения и творческой импровизации.</w:t>
      </w:r>
    </w:p>
    <w:p w:rsidR="007F1552" w:rsidRPr="00B24B3A" w:rsidRDefault="007F1552" w:rsidP="00A505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24B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Уровень освоения программы </w:t>
      </w:r>
      <w:r w:rsidRPr="00B24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детьми </w:t>
      </w:r>
      <w:r w:rsidRPr="00B24B3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ознакомительный.</w:t>
      </w:r>
    </w:p>
    <w:p w:rsidR="00AC1D32" w:rsidRDefault="00821E0C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Актуальность и новизна</w:t>
      </w:r>
      <w:r w:rsidR="00AC1D3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</w:t>
      </w:r>
    </w:p>
    <w:p w:rsidR="00AC1D32" w:rsidRPr="00B24B3A" w:rsidRDefault="00AC1D32" w:rsidP="00AC1D32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Театрализованная деятельность является одним из самых эффективных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способов воздействия на детей, которые любят играть. Играя, мы общаемся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на </w:t>
      </w:r>
      <w:proofErr w:type="gramStart"/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доступном</w:t>
      </w:r>
      <w:proofErr w:type="gramEnd"/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для их понимания восприятия жизни. Вот поэтому самый короткий путь эмоционального раскрепощения ребенка, снятия зажатости, обучения чувствованию и художественному воображению – это путь через игру, фантазирование, сочинительство.</w:t>
      </w:r>
    </w:p>
    <w:p w:rsidR="00AC1D32" w:rsidRPr="00B24B3A" w:rsidRDefault="00AC1D32" w:rsidP="00AC1D32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В детском творческом театре важнейшим является процесс репетиций,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процесс творческого переживания и воплощения, а не конечный результат. Занятия в театральной кружке не только вводят детей в мир прекрасного,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но и развивают сферу чувств, способность поставить себя на место другого, радоваться и тревожиться вместе с ним. Театрализованная игра оказывает большое влияние на речевое развитие ребенка через обогащение его словарного запаса и освоение элементов невербального общения, таких как мимика, жест, поза, интонация.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В театрализованной деятельности ребенок решает многие проблемные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ситуации от какого-либо лица персонажа, он преодолевает робость,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неуверенность в себе, застенчивость, агрессивность, учиться выражать свои мысли и желания социально приемлемыми способами. Таким образом, театральная деятельность помогает всесторонне развивать ребенка.</w:t>
      </w:r>
    </w:p>
    <w:p w:rsidR="005345C6" w:rsidRPr="00B24B3A" w:rsidRDefault="005345C6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Актуальность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данной программы в том, что в процессе постановки детского спектакля (сказки) у ребенка снимается зажатость, развиваются воображение, фантазия, коммуникативные навыки</w:t>
      </w:r>
      <w:r w:rsidR="00C5297A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="00AC1D32">
        <w:rPr>
          <w:rFonts w:ascii="Times New Roman" w:hAnsi="Times New Roman"/>
          <w:color w:val="000000"/>
          <w:sz w:val="28"/>
          <w:szCs w:val="28"/>
          <w:lang w:val="ru-RU"/>
        </w:rPr>
        <w:t>это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способствует успешной социализации, выявлению и развитию задатков и творческих способностей обучающихся.</w:t>
      </w:r>
    </w:p>
    <w:p w:rsidR="000E77DA" w:rsidRPr="00B24B3A" w:rsidRDefault="005345C6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Спектакль – итог совместных усилий всего коллектива. Именно поэтому в программе уделяется должное внимание работе с партнером, взаимодействию с малыми и большими социальными группами, овладению навыками коллективного творчества.</w:t>
      </w:r>
      <w:r w:rsidR="000E77DA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Именно театр как одни из самых доступных и понятных детям видов искусства способствуют повышению общей культуры ребенка и формированию правильной модели поведения в современном мире.</w:t>
      </w:r>
      <w:r w:rsidR="000E77DA" w:rsidRPr="00B24B3A"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  <w:t xml:space="preserve"> </w:t>
      </w:r>
      <w:r w:rsidR="000E77DA" w:rsidRPr="00B24B3A">
        <w:rPr>
          <w:rFonts w:ascii="Times New Roman" w:hAnsi="Times New Roman"/>
          <w:b/>
          <w:i/>
          <w:color w:val="000000"/>
          <w:sz w:val="28"/>
          <w:szCs w:val="28"/>
          <w:lang w:val="ru-RU" w:eastAsia="ru-RU"/>
        </w:rPr>
        <w:t>Новизна программы</w:t>
      </w:r>
      <w:r w:rsidR="000E77DA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заключается в</w:t>
      </w:r>
      <w:r w:rsidR="00C617B2"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том, что учебно-воспитательный процесс осуществляется через различные направления работы: воспитание основ зрительской культуры, развитие навыков исполнительской деятельности, накопление знаний о театре,</w:t>
      </w:r>
      <w:r w:rsidR="008C6A38"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использование регионального компонента через постановки </w:t>
      </w:r>
      <w:r w:rsidR="0006201C"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пьес</w:t>
      </w:r>
      <w:r w:rsidR="00F9391A"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авторов КБР, сказок, обрядов балкарского и кабардинского</w:t>
      </w:r>
      <w:r w:rsidR="0006201C"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F9391A"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народов</w:t>
      </w:r>
      <w:r w:rsidR="0081421E"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использование регионального компонента</w:t>
      </w:r>
      <w:r w:rsidR="008C6A38"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.</w:t>
      </w:r>
    </w:p>
    <w:p w:rsidR="00816CF9" w:rsidRPr="00B24B3A" w:rsidRDefault="00821E0C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Педагогическая целесообразность программы</w:t>
      </w:r>
      <w:r w:rsidR="00816CF9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103785" w:rsidRPr="00B24B3A" w:rsidRDefault="00816CF9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С точки зрения педагогической привлекательности можно смело говорить</w:t>
      </w:r>
      <w:r w:rsidR="00DA288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об универсальности, игровой природе и социальной направленности, а также</w:t>
      </w:r>
      <w:r w:rsidR="00DA288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о коррекционных</w:t>
      </w:r>
      <w:r w:rsidR="00A4151F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0D0566" w:rsidRPr="00B24B3A">
        <w:rPr>
          <w:rFonts w:ascii="Times New Roman" w:hAnsi="Times New Roman"/>
          <w:color w:val="000000"/>
          <w:sz w:val="28"/>
          <w:szCs w:val="28"/>
          <w:lang w:val="ru-RU"/>
        </w:rPr>
        <w:t>(снятие комплексов, зажимов)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возможностях театра как вида искусства.</w:t>
      </w:r>
    </w:p>
    <w:p w:rsidR="000C6725" w:rsidRDefault="00103785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i/>
          <w:color w:val="000000"/>
          <w:sz w:val="28"/>
          <w:szCs w:val="28"/>
          <w:lang w:val="ru-RU"/>
        </w:rPr>
        <w:t>Педагогическая целесообразность программы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заключается в возможности средствами театра помочь детям раскрыть их творческие способности, развить свои психические, физические и нравственные качества, а так же повышение уровня общей культуры и эрудиции (развитие памяти, мышления, речи, музыкально-эстетического воспитания, пластики движений), что в будущем поможет детям быть более успешными. А так же одной из самых важных потребностей детей является потребность взаимодействия со сверстниками и старшими. В этой связи приоритетной задачей воспитания является развитие у детей таких качеств, как: понимания, что все люди разные, принятия этих различий, умения сотрудничать и разрешать возникающие противоречия в общении.</w:t>
      </w:r>
    </w:p>
    <w:p w:rsidR="000C6725" w:rsidRPr="00B24B3A" w:rsidRDefault="000C6725" w:rsidP="00A505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4B3A">
        <w:rPr>
          <w:rFonts w:ascii="Times New Roman" w:hAnsi="Times New Roman" w:cs="Times New Roman"/>
          <w:b/>
          <w:color w:val="000000"/>
          <w:sz w:val="28"/>
          <w:szCs w:val="28"/>
        </w:rPr>
        <w:t>Отличительными особенностями программы</w:t>
      </w:r>
      <w:r w:rsidRPr="00B24B3A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</w:t>
      </w:r>
    </w:p>
    <w:p w:rsidR="00DA2881" w:rsidRDefault="000C6725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-всестороннее развитие личности ребенка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через погружение в мир театра и импровизацию;</w:t>
      </w:r>
    </w:p>
    <w:p w:rsidR="00DA2881" w:rsidRDefault="000C6725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-психолого-коррекционное воздействие театральной педагогики;</w:t>
      </w:r>
    </w:p>
    <w:p w:rsidR="00DA2881" w:rsidRDefault="000C6725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-выявление и раскрытие творческой индивидуальности детей;</w:t>
      </w:r>
    </w:p>
    <w:p w:rsidR="000C6725" w:rsidRPr="00B24B3A" w:rsidRDefault="000C6725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-использование в образовательной деятельности с детьми личностно ориентированного подхода и общение на правах максимального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br/>
        <w:t>сотрудничества;</w:t>
      </w:r>
    </w:p>
    <w:p w:rsidR="000C6725" w:rsidRPr="00B24B3A" w:rsidRDefault="000C6725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>-ф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ормирование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практического опыта познавательной и творческой</w:t>
      </w:r>
      <w:r w:rsidR="00DA288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деятельности на занятиях и выступлениях перед зрителями;</w:t>
      </w:r>
    </w:p>
    <w:p w:rsidR="000C6725" w:rsidRPr="00B24B3A" w:rsidRDefault="000C6725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 отвечает запросам различных социальных групп нашего общества.</w:t>
      </w:r>
    </w:p>
    <w:p w:rsidR="00DA2881" w:rsidRDefault="000E77DA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bidi="ru-RU"/>
        </w:rPr>
      </w:pPr>
      <w:r w:rsidRPr="00B24B3A">
        <w:rPr>
          <w:rFonts w:ascii="Times New Roman" w:hAnsi="Times New Roman"/>
          <w:b/>
          <w:sz w:val="28"/>
          <w:szCs w:val="28"/>
          <w:lang w:val="ru-RU"/>
        </w:rPr>
        <w:t>Адресат программы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 -</w:t>
      </w:r>
      <w:r w:rsidRPr="00B24B3A">
        <w:rPr>
          <w:rFonts w:ascii="Times New Roman" w:hAnsi="Times New Roman"/>
          <w:sz w:val="28"/>
          <w:szCs w:val="28"/>
          <w:lang w:val="ru-RU" w:bidi="ru-RU"/>
        </w:rPr>
        <w:t xml:space="preserve"> дети 5-17 лет.</w:t>
      </w:r>
    </w:p>
    <w:p w:rsidR="000E77DA" w:rsidRPr="00B24B3A" w:rsidRDefault="000E77DA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 xml:space="preserve">Наполняемость группы 8- 15 </w:t>
      </w:r>
      <w:proofErr w:type="gramStart"/>
      <w:r w:rsidRPr="00B24B3A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B24B3A">
        <w:rPr>
          <w:rFonts w:ascii="Times New Roman" w:hAnsi="Times New Roman"/>
          <w:sz w:val="28"/>
          <w:szCs w:val="28"/>
          <w:lang w:val="ru-RU"/>
        </w:rPr>
        <w:t>.</w:t>
      </w:r>
    </w:p>
    <w:p w:rsidR="000E77DA" w:rsidRPr="00B24B3A" w:rsidRDefault="000E77DA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sz w:val="28"/>
          <w:szCs w:val="28"/>
          <w:lang w:val="ru-RU"/>
        </w:rPr>
        <w:t>Срок освоения программы.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 Программа  рассчитана на 1 г</w:t>
      </w:r>
      <w:r w:rsidR="003F7652" w:rsidRPr="00B24B3A">
        <w:rPr>
          <w:rFonts w:ascii="Times New Roman" w:hAnsi="Times New Roman"/>
          <w:sz w:val="28"/>
          <w:szCs w:val="28"/>
          <w:lang w:val="ru-RU"/>
        </w:rPr>
        <w:t>од обучения. Объем программы -144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 ч.</w:t>
      </w:r>
    </w:p>
    <w:p w:rsidR="000E77DA" w:rsidRPr="00B24B3A" w:rsidRDefault="000E77DA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eastAsiaTheme="minorHAnsi" w:hAnsi="Times New Roman"/>
          <w:b/>
          <w:sz w:val="28"/>
          <w:szCs w:val="28"/>
          <w:lang w:val="ru-RU" w:bidi="ru-RU"/>
        </w:rPr>
        <w:t>Форма обучения</w:t>
      </w:r>
      <w:r w:rsidRPr="00B24B3A">
        <w:rPr>
          <w:rFonts w:ascii="Times New Roman" w:eastAsiaTheme="minorHAnsi" w:hAnsi="Times New Roman"/>
          <w:sz w:val="28"/>
          <w:szCs w:val="28"/>
          <w:lang w:val="ru-RU" w:bidi="ru-RU"/>
        </w:rPr>
        <w:t xml:space="preserve"> очная.</w:t>
      </w:r>
    </w:p>
    <w:p w:rsidR="00877508" w:rsidRPr="00B24B3A" w:rsidRDefault="000E77DA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sz w:val="28"/>
          <w:szCs w:val="28"/>
          <w:lang w:val="ru-RU"/>
        </w:rPr>
        <w:t>Режим занятий</w:t>
      </w:r>
      <w:r w:rsidR="003F7652" w:rsidRPr="00B24B3A">
        <w:rPr>
          <w:rFonts w:ascii="Times New Roman" w:hAnsi="Times New Roman"/>
          <w:sz w:val="28"/>
          <w:szCs w:val="28"/>
          <w:lang w:val="ru-RU"/>
        </w:rPr>
        <w:t xml:space="preserve"> 2 раза в неделю по 2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 часа</w:t>
      </w:r>
      <w:r w:rsidR="00161D45" w:rsidRPr="00B24B3A">
        <w:rPr>
          <w:rFonts w:ascii="Times New Roman" w:hAnsi="Times New Roman"/>
          <w:sz w:val="28"/>
          <w:szCs w:val="28"/>
          <w:lang w:val="ru-RU"/>
        </w:rPr>
        <w:t xml:space="preserve"> с перерывом 10-15минут 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 на одну учебную груп</w:t>
      </w:r>
      <w:r w:rsidR="00877508" w:rsidRPr="00B24B3A">
        <w:rPr>
          <w:rFonts w:ascii="Times New Roman" w:hAnsi="Times New Roman"/>
          <w:sz w:val="28"/>
          <w:szCs w:val="28"/>
          <w:lang w:val="ru-RU"/>
        </w:rPr>
        <w:t>пу. Академический час – 40 мин.</w:t>
      </w:r>
    </w:p>
    <w:p w:rsidR="00DA2881" w:rsidRDefault="00DA2881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30B66" w:rsidRPr="00B24B3A" w:rsidRDefault="000E77DA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1.2</w:t>
      </w:r>
      <w:r w:rsidR="00821E0C" w:rsidRPr="00B24B3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</w:t>
      </w:r>
      <w:r w:rsidR="00C467EE" w:rsidRPr="00B24B3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821E0C" w:rsidRPr="00B24B3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Цель программы</w:t>
      </w:r>
      <w:r w:rsidR="005D1619" w:rsidRPr="00B24B3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:</w:t>
      </w:r>
    </w:p>
    <w:p w:rsidR="00603DC0" w:rsidRDefault="00534095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воспитание </w:t>
      </w:r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нравственных качеств личности, </w:t>
      </w:r>
      <w:r w:rsidR="00C467EE" w:rsidRPr="00B24B3A">
        <w:rPr>
          <w:rFonts w:ascii="Times New Roman" w:hAnsi="Times New Roman"/>
          <w:color w:val="000000"/>
          <w:sz w:val="28"/>
          <w:szCs w:val="28"/>
          <w:lang w:val="ru-RU"/>
        </w:rPr>
        <w:t>актерских и творческих способностей</w:t>
      </w:r>
      <w:r w:rsidR="00DA288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467EE" w:rsidRPr="00B24B3A">
        <w:rPr>
          <w:rFonts w:ascii="Times New Roman" w:hAnsi="Times New Roman"/>
          <w:color w:val="000000"/>
          <w:sz w:val="28"/>
          <w:szCs w:val="28"/>
          <w:lang w:val="ru-RU"/>
        </w:rPr>
        <w:t>в процес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се постановки </w:t>
      </w:r>
      <w:r w:rsidR="00A27A4C" w:rsidRPr="00B24B3A">
        <w:rPr>
          <w:rFonts w:ascii="Times New Roman" w:hAnsi="Times New Roman"/>
          <w:color w:val="000000"/>
          <w:sz w:val="28"/>
          <w:szCs w:val="28"/>
          <w:lang w:val="ru-RU"/>
        </w:rPr>
        <w:t>спектакля</w:t>
      </w:r>
      <w:r w:rsidR="00603DC0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530B66" w:rsidRPr="00B24B3A" w:rsidRDefault="00821E0C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Задачи программы</w:t>
      </w:r>
      <w:r w:rsidR="005D1619" w:rsidRPr="00B24B3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:</w:t>
      </w:r>
    </w:p>
    <w:p w:rsidR="00530B66" w:rsidRPr="00B24B3A" w:rsidRDefault="00821E0C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О</w:t>
      </w:r>
      <w:r w:rsidR="00530B66" w:rsidRPr="00B24B3A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бразовательные:</w:t>
      </w:r>
    </w:p>
    <w:p w:rsidR="00DA2881" w:rsidRDefault="00530B66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-д</w:t>
      </w:r>
      <w:r w:rsidR="00821E0C" w:rsidRPr="00B24B3A">
        <w:rPr>
          <w:rFonts w:ascii="Times New Roman" w:hAnsi="Times New Roman"/>
          <w:color w:val="000000"/>
          <w:sz w:val="28"/>
          <w:szCs w:val="28"/>
          <w:lang w:val="ru-RU"/>
        </w:rPr>
        <w:t>ать представления детям об истории театра</w:t>
      </w:r>
      <w:r w:rsidR="00F63379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и</w:t>
      </w:r>
      <w:r w:rsidR="00821E0C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его </w:t>
      </w:r>
      <w:r w:rsidR="005D1619" w:rsidRPr="00B24B3A">
        <w:rPr>
          <w:rFonts w:ascii="Times New Roman" w:hAnsi="Times New Roman"/>
          <w:color w:val="000000"/>
          <w:sz w:val="28"/>
          <w:szCs w:val="28"/>
          <w:lang w:val="ru-RU"/>
        </w:rPr>
        <w:t>профессиях</w:t>
      </w:r>
      <w:r w:rsidR="002939D7" w:rsidRPr="00B24B3A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DA2881" w:rsidRDefault="005D1619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-п</w:t>
      </w:r>
      <w:r w:rsidR="00821E0C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риобщать детей к театральной культуре, обогащая </w:t>
      </w:r>
      <w:r w:rsidR="002939D7" w:rsidRPr="00B24B3A">
        <w:rPr>
          <w:rFonts w:ascii="Times New Roman" w:hAnsi="Times New Roman"/>
          <w:color w:val="000000"/>
          <w:sz w:val="28"/>
          <w:szCs w:val="28"/>
          <w:lang w:val="ru-RU"/>
        </w:rPr>
        <w:t>их театральный опыт;</w:t>
      </w:r>
    </w:p>
    <w:p w:rsidR="00DA2881" w:rsidRDefault="005D1619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3A3769" w:rsidRPr="00B24B3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3769" w:rsidRPr="00B24B3A">
        <w:rPr>
          <w:rFonts w:ascii="Times New Roman" w:hAnsi="Times New Roman"/>
          <w:color w:val="000000"/>
          <w:sz w:val="28"/>
          <w:szCs w:val="28"/>
          <w:lang w:val="ru-RU"/>
        </w:rPr>
        <w:t>обуч</w:t>
      </w:r>
      <w:r w:rsidR="00603DC0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3A3769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ть технологии «создания характера» героя, </w:t>
      </w:r>
      <w:r w:rsidR="00F63379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приемам эмоционально-выразительного исполнения </w:t>
      </w:r>
      <w:r w:rsidR="003A3769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с помощью мимики, поз, </w:t>
      </w:r>
      <w:r w:rsidR="00821E0C" w:rsidRPr="00B24B3A">
        <w:rPr>
          <w:rFonts w:ascii="Times New Roman" w:hAnsi="Times New Roman"/>
          <w:color w:val="000000"/>
          <w:sz w:val="28"/>
          <w:szCs w:val="28"/>
          <w:lang w:val="ru-RU"/>
        </w:rPr>
        <w:t>жестов</w:t>
      </w:r>
      <w:r w:rsidR="002939D7" w:rsidRPr="00B24B3A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BB080C" w:rsidRPr="00B24B3A" w:rsidRDefault="005D1619" w:rsidP="00DA2881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603DC0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821E0C" w:rsidRPr="00B24B3A">
        <w:rPr>
          <w:rFonts w:ascii="Times New Roman" w:hAnsi="Times New Roman"/>
          <w:color w:val="000000"/>
          <w:sz w:val="28"/>
          <w:szCs w:val="28"/>
          <w:lang w:val="ru-RU"/>
        </w:rPr>
        <w:t>богащать и систематичес</w:t>
      </w:r>
      <w:r w:rsidR="003A3769" w:rsidRPr="00B24B3A">
        <w:rPr>
          <w:rFonts w:ascii="Times New Roman" w:hAnsi="Times New Roman"/>
          <w:color w:val="000000"/>
          <w:sz w:val="28"/>
          <w:szCs w:val="28"/>
          <w:lang w:val="ru-RU"/>
        </w:rPr>
        <w:t>ки активизировать словар</w:t>
      </w:r>
      <w:r w:rsidR="00603DC0">
        <w:rPr>
          <w:rFonts w:ascii="Times New Roman" w:hAnsi="Times New Roman"/>
          <w:color w:val="000000"/>
          <w:sz w:val="28"/>
          <w:szCs w:val="28"/>
          <w:lang w:val="ru-RU"/>
        </w:rPr>
        <w:t>ный запас</w:t>
      </w:r>
      <w:r w:rsidR="003A3769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детей,</w:t>
      </w:r>
      <w:r w:rsidR="003A3769" w:rsidRPr="00B24B3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3769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познакомить с </w:t>
      </w:r>
      <w:r w:rsidR="00DA2881">
        <w:rPr>
          <w:rFonts w:ascii="Times New Roman" w:hAnsi="Times New Roman"/>
          <w:color w:val="000000"/>
          <w:sz w:val="28"/>
          <w:szCs w:val="28"/>
          <w:lang w:val="ru-RU"/>
        </w:rPr>
        <w:t>театральной терминологией.</w:t>
      </w:r>
    </w:p>
    <w:p w:rsidR="005D1619" w:rsidRPr="00B24B3A" w:rsidRDefault="00530B66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Развивающие:</w:t>
      </w:r>
    </w:p>
    <w:p w:rsidR="00DA2881" w:rsidRDefault="004F2671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5D1619" w:rsidRPr="00B24B3A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="00530B66" w:rsidRPr="00B24B3A">
        <w:rPr>
          <w:rFonts w:ascii="Times New Roman" w:hAnsi="Times New Roman"/>
          <w:color w:val="000000"/>
          <w:sz w:val="28"/>
          <w:szCs w:val="28"/>
          <w:lang w:val="ru-RU"/>
        </w:rPr>
        <w:t>оздавать условия для развития творческой активности и инициативы детей</w:t>
      </w:r>
      <w:r w:rsidR="00DA288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530B66" w:rsidRPr="00B24B3A">
        <w:rPr>
          <w:rFonts w:ascii="Times New Roman" w:hAnsi="Times New Roman"/>
          <w:color w:val="000000"/>
          <w:sz w:val="28"/>
          <w:szCs w:val="28"/>
          <w:lang w:val="ru-RU"/>
        </w:rPr>
        <w:t>в театрализованных играх, их самостоятельность в соз</w:t>
      </w:r>
      <w:r w:rsidR="002939D7" w:rsidRPr="00B24B3A">
        <w:rPr>
          <w:rFonts w:ascii="Times New Roman" w:hAnsi="Times New Roman"/>
          <w:color w:val="000000"/>
          <w:sz w:val="28"/>
          <w:szCs w:val="28"/>
          <w:lang w:val="ru-RU"/>
        </w:rPr>
        <w:t>дании художественного образа;</w:t>
      </w:r>
    </w:p>
    <w:p w:rsidR="00DA2881" w:rsidRDefault="005D1619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1A7DB0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р</w:t>
      </w:r>
      <w:r w:rsidR="00530B66" w:rsidRPr="00B24B3A">
        <w:rPr>
          <w:rFonts w:ascii="Times New Roman" w:hAnsi="Times New Roman"/>
          <w:color w:val="000000"/>
          <w:sz w:val="28"/>
          <w:szCs w:val="28"/>
          <w:lang w:val="ru-RU"/>
        </w:rPr>
        <w:t>азви</w:t>
      </w:r>
      <w:r w:rsidR="00603DC0">
        <w:rPr>
          <w:rFonts w:ascii="Times New Roman" w:hAnsi="Times New Roman"/>
          <w:color w:val="000000"/>
          <w:sz w:val="28"/>
          <w:szCs w:val="28"/>
          <w:lang w:val="ru-RU"/>
        </w:rPr>
        <w:t>ва</w:t>
      </w:r>
      <w:r w:rsidR="00530B66" w:rsidRPr="00B24B3A">
        <w:rPr>
          <w:rFonts w:ascii="Times New Roman" w:hAnsi="Times New Roman"/>
          <w:color w:val="000000"/>
          <w:sz w:val="28"/>
          <w:szCs w:val="28"/>
          <w:lang w:val="ru-RU"/>
        </w:rPr>
        <w:t>ть у детей интерес к теа</w:t>
      </w:r>
      <w:r w:rsidR="002939D7" w:rsidRPr="00B24B3A">
        <w:rPr>
          <w:rFonts w:ascii="Times New Roman" w:hAnsi="Times New Roman"/>
          <w:color w:val="000000"/>
          <w:sz w:val="28"/>
          <w:szCs w:val="28"/>
          <w:lang w:val="ru-RU"/>
        </w:rPr>
        <w:t>трально-игровой деятельности;</w:t>
      </w:r>
    </w:p>
    <w:p w:rsidR="00DA2881" w:rsidRDefault="005D1619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1A7DB0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р</w:t>
      </w:r>
      <w:r w:rsidR="00530B66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азвивать умение </w:t>
      </w:r>
      <w:r w:rsidR="004F2671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передавать </w:t>
      </w:r>
      <w:r w:rsidR="0012704B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со сцены </w:t>
      </w:r>
      <w:r w:rsidR="00530B66" w:rsidRPr="00B24B3A">
        <w:rPr>
          <w:rFonts w:ascii="Times New Roman" w:hAnsi="Times New Roman"/>
          <w:color w:val="000000"/>
          <w:sz w:val="28"/>
          <w:szCs w:val="28"/>
          <w:lang w:val="ru-RU"/>
        </w:rPr>
        <w:t>настроение и х</w:t>
      </w:r>
      <w:r w:rsidR="004F2671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арактер </w:t>
      </w:r>
      <w:r w:rsidR="002939D7" w:rsidRPr="00B24B3A">
        <w:rPr>
          <w:rFonts w:ascii="Times New Roman" w:hAnsi="Times New Roman"/>
          <w:color w:val="000000"/>
          <w:sz w:val="28"/>
          <w:szCs w:val="28"/>
          <w:lang w:val="ru-RU"/>
        </w:rPr>
        <w:t>изображаемых персонажей;</w:t>
      </w:r>
    </w:p>
    <w:p w:rsidR="00DA2881" w:rsidRDefault="005D1619" w:rsidP="00DA2881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1A7DB0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р</w:t>
      </w:r>
      <w:r w:rsidR="00530B66" w:rsidRPr="00B24B3A">
        <w:rPr>
          <w:rFonts w:ascii="Times New Roman" w:hAnsi="Times New Roman"/>
          <w:color w:val="000000"/>
          <w:sz w:val="28"/>
          <w:szCs w:val="28"/>
          <w:lang w:val="ru-RU"/>
        </w:rPr>
        <w:t>азвивать интонационный строй речи, звуковую культуру речи,</w:t>
      </w:r>
      <w:r w:rsidR="00DA288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530B66" w:rsidRPr="00B24B3A">
        <w:rPr>
          <w:rFonts w:ascii="Times New Roman" w:hAnsi="Times New Roman"/>
          <w:color w:val="000000"/>
          <w:sz w:val="28"/>
          <w:szCs w:val="28"/>
          <w:lang w:val="ru-RU"/>
        </w:rPr>
        <w:t>монологическую и диалогическую речь</w:t>
      </w:r>
      <w:r w:rsidR="002939D7" w:rsidRPr="00B24B3A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DA2881" w:rsidRDefault="006C6D1A" w:rsidP="00DA2881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1A7DB0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р</w:t>
      </w:r>
      <w:r w:rsidR="00530B66" w:rsidRPr="00B24B3A">
        <w:rPr>
          <w:rFonts w:ascii="Times New Roman" w:hAnsi="Times New Roman"/>
          <w:color w:val="000000"/>
          <w:sz w:val="28"/>
          <w:szCs w:val="28"/>
          <w:lang w:val="ru-RU"/>
        </w:rPr>
        <w:t>азвивать эмоционально-волевую сферу</w:t>
      </w:r>
      <w:r w:rsidR="002939D7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ребенка;</w:t>
      </w:r>
    </w:p>
    <w:p w:rsidR="006C6D1A" w:rsidRPr="00B24B3A" w:rsidRDefault="006C6D1A" w:rsidP="00DA2881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1A7DB0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р</w:t>
      </w:r>
      <w:r w:rsidR="00530B66" w:rsidRPr="00B24B3A">
        <w:rPr>
          <w:rFonts w:ascii="Times New Roman" w:hAnsi="Times New Roman"/>
          <w:color w:val="000000"/>
          <w:sz w:val="28"/>
          <w:szCs w:val="28"/>
          <w:lang w:val="ru-RU"/>
        </w:rPr>
        <w:t>азвивать память, внимание, произвольное поведение, воображение.</w:t>
      </w:r>
    </w:p>
    <w:p w:rsidR="006C6D1A" w:rsidRPr="00B24B3A" w:rsidRDefault="00530B66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Воспитательные:</w:t>
      </w:r>
    </w:p>
    <w:p w:rsidR="00A11D2D" w:rsidRDefault="006C6D1A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-ф</w:t>
      </w:r>
      <w:r w:rsidR="00530B66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ормировать умение видеть прекрасное в жизни через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театрально-игровую</w:t>
      </w:r>
      <w:r w:rsidR="00DA288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деятельность</w:t>
      </w:r>
      <w:r w:rsidR="00AE3306" w:rsidRPr="00B24B3A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603DC0" w:rsidRDefault="00603DC0" w:rsidP="00603DC0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формировать положительный опыт социального взаимодействия и навык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конструктивного поведения в дестабилизирующих ситуациях;</w:t>
      </w:r>
    </w:p>
    <w:p w:rsidR="0012704B" w:rsidRPr="00B24B3A" w:rsidRDefault="00603DC0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-воспитывать</w:t>
      </w:r>
      <w:r w:rsidR="0012704B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ответственност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ь</w:t>
      </w:r>
      <w:r w:rsidR="0012704B" w:rsidRPr="00B24B3A">
        <w:rPr>
          <w:rFonts w:ascii="Times New Roman" w:hAnsi="Times New Roman"/>
          <w:color w:val="000000"/>
          <w:sz w:val="28"/>
          <w:szCs w:val="28"/>
          <w:lang w:val="ru-RU"/>
        </w:rPr>
        <w:t>, дисциплин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="0012704B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, чувства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коллективизма, доброжелательное</w:t>
      </w:r>
      <w:r w:rsidR="0012704B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отношени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12704B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друг к другу;</w:t>
      </w:r>
    </w:p>
    <w:p w:rsidR="0012704B" w:rsidRPr="00B24B3A" w:rsidRDefault="0012704B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-воспит</w:t>
      </w:r>
      <w:r w:rsidR="00603DC0">
        <w:rPr>
          <w:rFonts w:ascii="Times New Roman" w:hAnsi="Times New Roman"/>
          <w:color w:val="000000"/>
          <w:sz w:val="28"/>
          <w:szCs w:val="28"/>
          <w:lang w:val="ru-RU"/>
        </w:rPr>
        <w:t>ывать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художественн</w:t>
      </w:r>
      <w:r w:rsidR="00603DC0">
        <w:rPr>
          <w:rFonts w:ascii="Times New Roman" w:hAnsi="Times New Roman"/>
          <w:color w:val="000000"/>
          <w:sz w:val="28"/>
          <w:szCs w:val="28"/>
          <w:lang w:val="ru-RU"/>
        </w:rPr>
        <w:t>ый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вкус и уважени</w:t>
      </w:r>
      <w:r w:rsidR="00603DC0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к театру и другим видам искусств;</w:t>
      </w:r>
    </w:p>
    <w:p w:rsidR="0012704B" w:rsidRPr="00B24B3A" w:rsidRDefault="0012704B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-воспит</w:t>
      </w:r>
      <w:r w:rsidR="00603DC0">
        <w:rPr>
          <w:rFonts w:ascii="Times New Roman" w:hAnsi="Times New Roman"/>
          <w:color w:val="000000"/>
          <w:sz w:val="28"/>
          <w:szCs w:val="28"/>
          <w:lang w:val="ru-RU"/>
        </w:rPr>
        <w:t>ывать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исполнительск</w:t>
      </w:r>
      <w:r w:rsidR="00603DC0">
        <w:rPr>
          <w:rFonts w:ascii="Times New Roman" w:hAnsi="Times New Roman"/>
          <w:color w:val="000000"/>
          <w:sz w:val="28"/>
          <w:szCs w:val="28"/>
          <w:lang w:val="ru-RU"/>
        </w:rPr>
        <w:t>ую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культур</w:t>
      </w:r>
      <w:r w:rsidR="00603DC0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12704B" w:rsidRPr="00B24B3A" w:rsidRDefault="0012704B" w:rsidP="00A5057F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-воспит</w:t>
      </w:r>
      <w:r w:rsidR="00603DC0">
        <w:rPr>
          <w:rFonts w:ascii="Times New Roman" w:hAnsi="Times New Roman"/>
          <w:color w:val="000000"/>
          <w:sz w:val="28"/>
          <w:szCs w:val="28"/>
          <w:lang w:val="ru-RU"/>
        </w:rPr>
        <w:t>ывать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стремлени</w:t>
      </w:r>
      <w:r w:rsidR="00603DC0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к самореализации социально адекватным способом;</w:t>
      </w:r>
    </w:p>
    <w:p w:rsidR="00877508" w:rsidRPr="00B24B3A" w:rsidRDefault="0012704B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4B3A">
        <w:rPr>
          <w:rFonts w:ascii="Times New Roman" w:hAnsi="Times New Roman" w:cs="Times New Roman"/>
          <w:color w:val="000000"/>
          <w:sz w:val="28"/>
          <w:szCs w:val="28"/>
        </w:rPr>
        <w:t>-воспит</w:t>
      </w:r>
      <w:r w:rsidR="00603DC0">
        <w:rPr>
          <w:rFonts w:ascii="Times New Roman" w:hAnsi="Times New Roman" w:cs="Times New Roman"/>
          <w:color w:val="000000"/>
          <w:sz w:val="28"/>
          <w:szCs w:val="28"/>
        </w:rPr>
        <w:t xml:space="preserve">ывать </w:t>
      </w:r>
      <w:r w:rsidRPr="00B24B3A">
        <w:rPr>
          <w:rFonts w:ascii="Times New Roman" w:hAnsi="Times New Roman" w:cs="Times New Roman"/>
          <w:color w:val="000000"/>
          <w:sz w:val="28"/>
          <w:szCs w:val="28"/>
        </w:rPr>
        <w:t>желани</w:t>
      </w:r>
      <w:r w:rsidR="00603DC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24B3A">
        <w:rPr>
          <w:rFonts w:ascii="Times New Roman" w:hAnsi="Times New Roman" w:cs="Times New Roman"/>
          <w:color w:val="000000"/>
          <w:sz w:val="28"/>
          <w:szCs w:val="28"/>
        </w:rPr>
        <w:t xml:space="preserve"> соблюдать нравственно-этические нормы (правила этикета, общей культуры речи, культуры внешнего вида).</w:t>
      </w:r>
    </w:p>
    <w:p w:rsidR="00AA11DF" w:rsidRDefault="00AA11DF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77508" w:rsidRPr="00B24B3A" w:rsidRDefault="00877508" w:rsidP="00A5057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1.3. Содержание программы:</w:t>
      </w:r>
    </w:p>
    <w:p w:rsidR="00C267D7" w:rsidRPr="00B24B3A" w:rsidRDefault="00C267D7" w:rsidP="00B24B3A">
      <w:pPr>
        <w:pStyle w:val="80"/>
        <w:shd w:val="clear" w:color="auto" w:fill="auto"/>
        <w:spacing w:line="360" w:lineRule="auto"/>
        <w:ind w:firstLine="709"/>
        <w:jc w:val="center"/>
        <w:rPr>
          <w:sz w:val="28"/>
          <w:szCs w:val="28"/>
        </w:rPr>
      </w:pPr>
      <w:r w:rsidRPr="00B24B3A">
        <w:rPr>
          <w:sz w:val="28"/>
          <w:szCs w:val="28"/>
        </w:rPr>
        <w:t>Учебно-тематический план</w:t>
      </w:r>
    </w:p>
    <w:tbl>
      <w:tblPr>
        <w:tblStyle w:val="a4"/>
        <w:tblW w:w="9923" w:type="dxa"/>
        <w:tblInd w:w="108" w:type="dxa"/>
        <w:tblLook w:val="04A0" w:firstRow="1" w:lastRow="0" w:firstColumn="1" w:lastColumn="0" w:noHBand="0" w:noVBand="1"/>
      </w:tblPr>
      <w:tblGrid>
        <w:gridCol w:w="567"/>
        <w:gridCol w:w="3023"/>
        <w:gridCol w:w="1749"/>
        <w:gridCol w:w="1853"/>
        <w:gridCol w:w="2731"/>
      </w:tblGrid>
      <w:tr w:rsidR="00AB7A7F" w:rsidRPr="00B24B3A" w:rsidTr="00AA11DF">
        <w:trPr>
          <w:trHeight w:val="300"/>
        </w:trPr>
        <w:tc>
          <w:tcPr>
            <w:tcW w:w="567" w:type="dxa"/>
            <w:vMerge w:val="restart"/>
          </w:tcPr>
          <w:p w:rsidR="00AA11DF" w:rsidRDefault="0054339F" w:rsidP="003B3ED7">
            <w:pPr>
              <w:pStyle w:val="a3"/>
              <w:rPr>
                <w:rFonts w:ascii="Times New Roman" w:hAnsi="Times New Roman"/>
                <w:lang w:val="ru-RU"/>
              </w:rPr>
            </w:pPr>
            <w:r w:rsidRPr="00B24B3A">
              <w:rPr>
                <w:rFonts w:ascii="Times New Roman" w:hAnsi="Times New Roman"/>
                <w:lang w:val="ru-RU"/>
              </w:rPr>
              <w:t>№</w:t>
            </w:r>
          </w:p>
          <w:p w:rsidR="0054339F" w:rsidRPr="00B24B3A" w:rsidRDefault="0054339F" w:rsidP="003B3ED7">
            <w:pPr>
              <w:pStyle w:val="a3"/>
              <w:rPr>
                <w:rFonts w:ascii="Times New Roman" w:hAnsi="Times New Roman"/>
                <w:lang w:val="ru-RU"/>
              </w:rPr>
            </w:pPr>
            <w:proofErr w:type="gramStart"/>
            <w:r w:rsidRPr="00B24B3A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Pr="00B24B3A">
              <w:rPr>
                <w:rFonts w:ascii="Times New Roman" w:hAnsi="Times New Roman"/>
                <w:lang w:val="ru-RU"/>
              </w:rPr>
              <w:t>/п</w:t>
            </w:r>
          </w:p>
        </w:tc>
        <w:tc>
          <w:tcPr>
            <w:tcW w:w="3023" w:type="dxa"/>
            <w:vMerge w:val="restart"/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 раздела</w:t>
            </w:r>
          </w:p>
        </w:tc>
        <w:tc>
          <w:tcPr>
            <w:tcW w:w="3602" w:type="dxa"/>
            <w:gridSpan w:val="2"/>
            <w:tcBorders>
              <w:right w:val="single" w:sz="4" w:space="0" w:color="auto"/>
            </w:tcBorders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учебных часов</w:t>
            </w:r>
          </w:p>
        </w:tc>
        <w:tc>
          <w:tcPr>
            <w:tcW w:w="2731" w:type="dxa"/>
            <w:vMerge w:val="restart"/>
            <w:tcBorders>
              <w:right w:val="single" w:sz="4" w:space="0" w:color="auto"/>
            </w:tcBorders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Формы аттестации и контроля</w:t>
            </w:r>
          </w:p>
        </w:tc>
      </w:tr>
      <w:tr w:rsidR="00AB7A7F" w:rsidRPr="00B24B3A" w:rsidTr="00AA11DF">
        <w:trPr>
          <w:trHeight w:val="340"/>
        </w:trPr>
        <w:tc>
          <w:tcPr>
            <w:tcW w:w="567" w:type="dxa"/>
            <w:vMerge/>
          </w:tcPr>
          <w:p w:rsidR="0054339F" w:rsidRPr="00B24B3A" w:rsidRDefault="0054339F" w:rsidP="003B3ED7">
            <w:pPr>
              <w:pStyle w:val="a3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23" w:type="dxa"/>
            <w:vMerge/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49" w:type="dxa"/>
            <w:tcBorders>
              <w:right w:val="single" w:sz="4" w:space="0" w:color="auto"/>
            </w:tcBorders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теория </w:t>
            </w: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2731" w:type="dxa"/>
            <w:vMerge/>
            <w:tcBorders>
              <w:right w:val="single" w:sz="4" w:space="0" w:color="auto"/>
            </w:tcBorders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B7A7F" w:rsidRPr="00B24B3A" w:rsidTr="00AA11DF">
        <w:tc>
          <w:tcPr>
            <w:tcW w:w="567" w:type="dxa"/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B24B3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02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Вводное занятие.</w:t>
            </w:r>
          </w:p>
        </w:tc>
        <w:tc>
          <w:tcPr>
            <w:tcW w:w="1749" w:type="dxa"/>
            <w:tcBorders>
              <w:top w:val="single" w:sz="4" w:space="0" w:color="auto"/>
            </w:tcBorders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</w:tcBorders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31" w:type="dxa"/>
            <w:tcBorders>
              <w:top w:val="single" w:sz="4" w:space="0" w:color="auto"/>
            </w:tcBorders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опрос</w:t>
            </w:r>
          </w:p>
        </w:tc>
      </w:tr>
      <w:tr w:rsidR="00AB7A7F" w:rsidRPr="00B24B3A" w:rsidTr="00AA11DF">
        <w:tc>
          <w:tcPr>
            <w:tcW w:w="567" w:type="dxa"/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B24B3A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3023" w:type="dxa"/>
          </w:tcPr>
          <w:p w:rsidR="00DA2881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История театра. </w:t>
            </w:r>
          </w:p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Театр как вид искусства.</w:t>
            </w:r>
          </w:p>
        </w:tc>
        <w:tc>
          <w:tcPr>
            <w:tcW w:w="1749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5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731" w:type="dxa"/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блиц-опрос</w:t>
            </w:r>
          </w:p>
        </w:tc>
      </w:tr>
      <w:tr w:rsidR="00AB7A7F" w:rsidRPr="00B24B3A" w:rsidTr="00AA11DF">
        <w:tc>
          <w:tcPr>
            <w:tcW w:w="567" w:type="dxa"/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B24B3A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302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Актерская грамота.</w:t>
            </w:r>
          </w:p>
        </w:tc>
        <w:tc>
          <w:tcPr>
            <w:tcW w:w="1749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5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2731" w:type="dxa"/>
          </w:tcPr>
          <w:p w:rsidR="0054339F" w:rsidRPr="00B24B3A" w:rsidRDefault="00352792" w:rsidP="003B3E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анализ практической деятельности.</w:t>
            </w:r>
          </w:p>
        </w:tc>
      </w:tr>
      <w:tr w:rsidR="00AB7A7F" w:rsidRPr="00B24B3A" w:rsidTr="00AA11DF">
        <w:tc>
          <w:tcPr>
            <w:tcW w:w="567" w:type="dxa"/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B24B3A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302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Художественное чтение</w:t>
            </w:r>
          </w:p>
        </w:tc>
        <w:tc>
          <w:tcPr>
            <w:tcW w:w="1749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731" w:type="dxa"/>
          </w:tcPr>
          <w:p w:rsidR="0054339F" w:rsidRPr="00B24B3A" w:rsidRDefault="00352792" w:rsidP="003B3ED7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выступление-конкурс</w:t>
            </w:r>
          </w:p>
        </w:tc>
      </w:tr>
      <w:tr w:rsidR="00AB7A7F" w:rsidRPr="00B24B3A" w:rsidTr="00AA11DF">
        <w:tc>
          <w:tcPr>
            <w:tcW w:w="567" w:type="dxa"/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B24B3A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302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Сценическое движение.</w:t>
            </w:r>
          </w:p>
        </w:tc>
        <w:tc>
          <w:tcPr>
            <w:tcW w:w="1749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5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731" w:type="dxa"/>
          </w:tcPr>
          <w:p w:rsidR="0054339F" w:rsidRPr="00B24B3A" w:rsidRDefault="00352792" w:rsidP="003B3ED7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игра - испытание</w:t>
            </w:r>
          </w:p>
        </w:tc>
      </w:tr>
      <w:tr w:rsidR="009B7FF3" w:rsidRPr="00B24B3A" w:rsidTr="00AA11DF">
        <w:tc>
          <w:tcPr>
            <w:tcW w:w="567" w:type="dxa"/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B24B3A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302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пьесой</w:t>
            </w:r>
          </w:p>
        </w:tc>
        <w:tc>
          <w:tcPr>
            <w:tcW w:w="1749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85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2731" w:type="dxa"/>
          </w:tcPr>
          <w:p w:rsidR="0054339F" w:rsidRPr="00B24B3A" w:rsidRDefault="00352792" w:rsidP="003B3ED7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индивидуальный и групповой показ</w:t>
            </w:r>
            <w:r w:rsidR="009B7FF3" w:rsidRPr="00B24B3A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9B7FF3" w:rsidRPr="00B24B3A">
              <w:rPr>
                <w:rFonts w:ascii="Times New Roman" w:hAnsi="Times New Roman"/>
                <w:lang w:val="ru-RU"/>
              </w:rPr>
              <w:t xml:space="preserve"> </w:t>
            </w:r>
            <w:r w:rsidR="009B7FF3" w:rsidRPr="00B24B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презентация творческих работ </w:t>
            </w:r>
          </w:p>
        </w:tc>
      </w:tr>
      <w:tr w:rsidR="00AB7A7F" w:rsidRPr="00B24B3A" w:rsidTr="00AA11DF">
        <w:tc>
          <w:tcPr>
            <w:tcW w:w="567" w:type="dxa"/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B24B3A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302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Мероприятия и психологические практикумы</w:t>
            </w:r>
          </w:p>
        </w:tc>
        <w:tc>
          <w:tcPr>
            <w:tcW w:w="1749" w:type="dxa"/>
          </w:tcPr>
          <w:p w:rsidR="0054339F" w:rsidRPr="00DA2881" w:rsidRDefault="0054339F" w:rsidP="00DA2881">
            <w:pPr>
              <w:pStyle w:val="a3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B24B3A">
              <w:rPr>
                <w:rFonts w:ascii="Times New Roman" w:hAnsi="Times New Roman"/>
                <w:b/>
                <w:lang w:val="ru-RU" w:eastAsia="ru-RU"/>
              </w:rPr>
              <w:t>-</w:t>
            </w:r>
          </w:p>
        </w:tc>
        <w:tc>
          <w:tcPr>
            <w:tcW w:w="185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731" w:type="dxa"/>
          </w:tcPr>
          <w:p w:rsidR="009B7FF3" w:rsidRPr="00B24B3A" w:rsidRDefault="009B7FF3" w:rsidP="003B3ED7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выступления,</w:t>
            </w:r>
          </w:p>
          <w:p w:rsidR="00AB7A7F" w:rsidRPr="00B24B3A" w:rsidRDefault="009B7FF3" w:rsidP="003B3ED7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рефлексия</w:t>
            </w:r>
            <w:r w:rsidR="00AB7A7F" w:rsidRPr="00B24B3A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54339F" w:rsidRPr="00B24B3A" w:rsidRDefault="00AB7A7F" w:rsidP="003B3ED7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анкетирование</w:t>
            </w:r>
          </w:p>
        </w:tc>
      </w:tr>
      <w:tr w:rsidR="00AB7A7F" w:rsidRPr="00B24B3A" w:rsidTr="00AA11DF">
        <w:tc>
          <w:tcPr>
            <w:tcW w:w="567" w:type="dxa"/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B24B3A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302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Экскурсии</w:t>
            </w:r>
          </w:p>
        </w:tc>
        <w:tc>
          <w:tcPr>
            <w:tcW w:w="1749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B24B3A">
              <w:rPr>
                <w:rFonts w:ascii="Times New Roman" w:hAnsi="Times New Roman"/>
                <w:b/>
                <w:lang w:val="ru-RU" w:eastAsia="ru-RU"/>
              </w:rPr>
              <w:t>-</w:t>
            </w:r>
          </w:p>
        </w:tc>
        <w:tc>
          <w:tcPr>
            <w:tcW w:w="185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731" w:type="dxa"/>
          </w:tcPr>
          <w:p w:rsidR="0054339F" w:rsidRPr="00B24B3A" w:rsidRDefault="009B7FF3" w:rsidP="003B3ED7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отзыв</w:t>
            </w:r>
          </w:p>
        </w:tc>
      </w:tr>
      <w:tr w:rsidR="00AB7A7F" w:rsidRPr="00B24B3A" w:rsidTr="00AA11DF">
        <w:tc>
          <w:tcPr>
            <w:tcW w:w="567" w:type="dxa"/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B24B3A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302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Итоговое занятие</w:t>
            </w:r>
          </w:p>
        </w:tc>
        <w:tc>
          <w:tcPr>
            <w:tcW w:w="1749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5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731" w:type="dxa"/>
          </w:tcPr>
          <w:p w:rsidR="0054339F" w:rsidRPr="00B24B3A" w:rsidRDefault="00603DC0" w:rsidP="00603DC0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Показ спектакля.</w:t>
            </w:r>
          </w:p>
        </w:tc>
      </w:tr>
      <w:tr w:rsidR="00AB7A7F" w:rsidRPr="00B24B3A" w:rsidTr="00AA11DF">
        <w:trPr>
          <w:trHeight w:val="384"/>
        </w:trPr>
        <w:tc>
          <w:tcPr>
            <w:tcW w:w="567" w:type="dxa"/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023" w:type="dxa"/>
          </w:tcPr>
          <w:p w:rsidR="0054339F" w:rsidRPr="00B24B3A" w:rsidRDefault="00E4348C" w:rsidP="00DA288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Всего </w:t>
            </w:r>
            <w:r w:rsidR="0054339F" w:rsidRPr="00B24B3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144</w:t>
            </w:r>
          </w:p>
        </w:tc>
        <w:tc>
          <w:tcPr>
            <w:tcW w:w="1749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1853" w:type="dxa"/>
          </w:tcPr>
          <w:p w:rsidR="0054339F" w:rsidRPr="00B24B3A" w:rsidRDefault="0054339F" w:rsidP="00DA288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/>
              </w:rPr>
              <w:t>105</w:t>
            </w:r>
          </w:p>
        </w:tc>
        <w:tc>
          <w:tcPr>
            <w:tcW w:w="2731" w:type="dxa"/>
          </w:tcPr>
          <w:p w:rsidR="0054339F" w:rsidRPr="00B24B3A" w:rsidRDefault="0054339F" w:rsidP="003B3E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1E5B84" w:rsidRPr="00B24B3A" w:rsidRDefault="001E5B84" w:rsidP="00EE1344">
      <w:pPr>
        <w:pStyle w:val="a3"/>
        <w:spacing w:line="204" w:lineRule="auto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F3773D" w:rsidRPr="00B24B3A" w:rsidRDefault="00F3773D" w:rsidP="00DA2881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b/>
          <w:sz w:val="28"/>
          <w:szCs w:val="28"/>
          <w:lang w:val="ru-RU" w:eastAsia="ru-RU"/>
        </w:rPr>
        <w:t>Содержание программы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1.Вводное занятие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B24B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Разрешите представиться»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F0F1B"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часа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Теория: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 обучения. Перспективы творческого роста. Знакомство с театром как видом искусства.</w:t>
      </w:r>
      <w:r w:rsidRPr="00B24B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Форма проведения занятия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презентация коллектива.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игровой, наглядный, иллюстрированный.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Дидактический материал</w:t>
      </w:r>
      <w:r w:rsidRPr="00DA28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фотографии, иллюстрации.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Форма подведения итогов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анкетирование, беседа.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История театра. Театр как вид искусства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CF0F1B"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30</w:t>
      </w: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часов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2.1.Первоначальные представления о театре как виде искусства</w:t>
      </w:r>
      <w:r w:rsidRPr="00B24B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Теория:</w:t>
      </w:r>
      <w:r w:rsidR="00DA28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особенностями современного театра как вида искусства. Место театра в жизни общества. </w:t>
      </w:r>
      <w:proofErr w:type="gramStart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представление о видах и жанрах театрального искусства: драматический театр, музыкальный театр (опера, балет, оперетта, мюзикл), театр кукол, радио- и телетеатр.</w:t>
      </w:r>
      <w:proofErr w:type="gramEnd"/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="00DA28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имеющегося художественного опыта учащихся</w:t>
      </w:r>
      <w:r w:rsidRPr="00DA28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творческие игры; рисование кинофильма для закрепления представлений о театре как виде искусства. </w:t>
      </w:r>
      <w:proofErr w:type="gramStart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«Театр в твоей жизни («Что такое театр?», «Театр в твоем доме.</w:t>
      </w:r>
      <w:proofErr w:type="gramEnd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Театр на улице»,</w:t>
      </w:r>
      <w:r w:rsidR="00DA28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«Школьный театр. Профессиональный театр для детей. Зачем люди ходят в театр?». Упражнения-тренинги «Так и не так в театре (готовимся, приходим, смотрим)». Занятие-тренинг по культуре поведения «Как себя вести в театре».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проведения занятий</w:t>
      </w:r>
      <w:r w:rsidRPr="00DA28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групповые занятия по усвоению новых знаний.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 игрового содержания, наглядный, объяснительно-иллюстративный.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Дидактический материал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заданиями, фотографии, DVD, CD – диски с записями спектаклей.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Форма подведения итогов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A28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блиц-опрос, самостоятельные импровизации.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2.2. Театр как одно из древнейших искусств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Теория:</w:t>
      </w:r>
      <w:r w:rsidR="00DA28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Народные истоки театрального искусства (обряды, песни, пляски, игры, празднества). Скоморохи – первые профессиональные актеры на Руси, их популярность в народе. Преследование скоморохов со стороны государства и церкви. Кукольный скомороший театр. О Петрушке.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="00DA28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проигрывание игр, обрядов «Игры в скоморохов» - на придуманные или взятые из литературных источников сюжеты.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проведения занятий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групповые занятия.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 игрового содержания, наглядный, объяснительно-иллюстративный 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Дидактический материал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заданиями, фотографии, DVD, CD – диски с народными песнями, танцами.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Форма подведения итогов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A28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игры-импровизации.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2.3. Развитие представления о видах</w:t>
      </w:r>
      <w:r w:rsidRPr="00B24B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театрального искусства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театр кукол</w:t>
      </w:r>
      <w:r w:rsidR="00564A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Теория:</w:t>
      </w:r>
      <w:r w:rsidR="00DA28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Рождение театра кукол. Зарубежные братья Петрушки. Виды кукольного театра. Знакомство с современным кукольным театром. Его художественные возможности. Особенности выразительного языка театра кукол.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="00DA28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с детьми кукольных спектаклей. Изготовление простейших кукол-петрушек или других кукол.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проведения занятий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 занятия, творческая лаборатория.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 игрового содержания, наглядный, объяснительно-иллюстративный, метод импровизации. 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Дидактический материал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A28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заданиями, фотографии, DVD, CD – диски с кукольными спектаклями.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Форма подведения итогов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A28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разыгрывание сценок на темы сказочных сюжетов.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2.4. Театр – искусство коллективное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Теория:</w:t>
      </w:r>
      <w:r w:rsidR="00DA288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театральными профессиями. Спектакль – результат коллективного творчества. Кто есть кто в театре. Актер – «главное чудо театра».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="00DA288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задания на ознакомление с элементами театральных профессий: создание афиш, эскизов декораций и костюмов.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проведения занятий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5B54"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беседы, игровые формы, </w:t>
      </w:r>
      <w:proofErr w:type="spellStart"/>
      <w:r w:rsidR="00115B54"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</w:t>
      </w:r>
      <w:proofErr w:type="spellEnd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театральным цехам.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A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репродуктивный, объяснительно-иллюстративный 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Дидактический материал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фотографии, DVD, CD – диски.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Форма подведения итогов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беседа-фантазия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тему: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«Путешествие по театральной программке».</w:t>
      </w:r>
    </w:p>
    <w:p w:rsidR="00F3773D" w:rsidRPr="00B24B3A" w:rsidRDefault="00DC340B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Актерская грамота - </w:t>
      </w:r>
      <w:r w:rsidR="00CF0F1B"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32 часа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Многообразие выразительных сре</w:t>
      </w:r>
      <w:proofErr w:type="gramStart"/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дств в т</w:t>
      </w:r>
      <w:proofErr w:type="gramEnd"/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еатре</w:t>
      </w:r>
    </w:p>
    <w:p w:rsidR="00F3773D" w:rsidRPr="00B24B3A" w:rsidRDefault="00DC340B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</w:t>
      </w:r>
      <w:r w:rsidR="00F3773D"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драматургией, декорациями, костюмами, гримом, музыкальным и шумовым оформлением. Стержень театрального искусства – исполнительское искусство актера.</w:t>
      </w:r>
    </w:p>
    <w:p w:rsidR="00F3773D" w:rsidRPr="00B24B3A" w:rsidRDefault="00DC340B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Практическая работа: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тренинги </w:t>
      </w:r>
      <w:r w:rsidR="00F3773D"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внимание: «Поймать хлопок», «Невидимая нить», «Много ниточек, или Большое зеркало».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проведения занятий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564A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 игровые формы.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 игрового содержания, метод импровизации.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Дидактический материал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заданиями.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Форма подведения итогов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практической деятельности.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3.2. Значение поведения в актерском искусстве.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Теория:</w:t>
      </w:r>
      <w:r w:rsidR="00DC34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актера «превращать», преображать с помощью изменения своего поведения место, время, ситуацию, партнеров.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="00DC34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на коллективную согласованность действий (одновременно, друг за другом, вовремя); воспитывающие ситуации «Что будет, если я буду играть один</w:t>
      </w:r>
      <w:proofErr w:type="gramStart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..»; </w:t>
      </w:r>
      <w:proofErr w:type="gramEnd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превращения заданного предмета с помощью действий во что-то другое (индивидуально, с помощниками).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проведения занятий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 игровые формы.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 игрового содержания, метод импровизации.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Дидактический материал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заданиями.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Форма подведения итогов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импровизация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3.3. Бессловесные и словесные действия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Теория:</w:t>
      </w:r>
      <w:r w:rsidR="00DC34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требований к органичности поведения в условиях вымысла. Словесные действия. Психофизическая выразительность речи. Словесные воздействия как подтекст. Этюдное оправдание заданной цепочки словесных действий.</w:t>
      </w:r>
    </w:p>
    <w:p w:rsidR="00F3773D" w:rsidRPr="00B24B3A" w:rsidRDefault="00F3773D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bCs/>
          <w:i/>
          <w:iCs/>
          <w:sz w:val="28"/>
          <w:szCs w:val="28"/>
          <w:lang w:val="ru-RU" w:eastAsia="ru-RU"/>
        </w:rPr>
        <w:t>Практическая работа:</w:t>
      </w:r>
      <w:r w:rsidR="00DC340B">
        <w:rPr>
          <w:rFonts w:ascii="Times New Roman" w:hAnsi="Times New Roman"/>
          <w:bCs/>
          <w:i/>
          <w:iCs/>
          <w:sz w:val="28"/>
          <w:szCs w:val="28"/>
          <w:lang w:val="ru-RU" w:eastAsia="ru-RU"/>
        </w:rPr>
        <w:t xml:space="preserve"> </w:t>
      </w:r>
      <w:r w:rsidRPr="00B24B3A">
        <w:rPr>
          <w:rFonts w:ascii="Times New Roman" w:hAnsi="Times New Roman"/>
          <w:sz w:val="28"/>
          <w:szCs w:val="28"/>
          <w:lang w:val="ru-RU" w:eastAsia="ru-RU"/>
        </w:rPr>
        <w:t xml:space="preserve">Выполнение этюдов, упражнений-тренингов, упражнение: </w:t>
      </w:r>
      <w:proofErr w:type="gramStart"/>
      <w:r w:rsidRPr="00B24B3A">
        <w:rPr>
          <w:rFonts w:ascii="Times New Roman" w:hAnsi="Times New Roman"/>
          <w:sz w:val="28"/>
          <w:szCs w:val="28"/>
          <w:lang w:val="ru-RU" w:eastAsia="ru-RU"/>
        </w:rPr>
        <w:t>«Я сегодня – это …», этюды на пословицы, крылатые выражения, поговорки, сюжетные стихи, картины – одиночные, парные, групповые, без слов и с минимальным использованием текста.</w:t>
      </w:r>
      <w:proofErr w:type="gramEnd"/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проведения занятий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 игровые формы.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 игрового содержания, метод импровизации.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Дидактический материал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заданиями.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Форма подведения итогов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работы своей и товарищей.</w:t>
      </w:r>
    </w:p>
    <w:p w:rsidR="00F3773D" w:rsidRPr="00B24B3A" w:rsidRDefault="00856F94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Художественное чтение – 10</w:t>
      </w:r>
      <w:r w:rsidR="00F3773D"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часов</w:t>
      </w:r>
    </w:p>
    <w:p w:rsidR="00F3773D" w:rsidRPr="00B24B3A" w:rsidRDefault="00F3773D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b/>
          <w:sz w:val="28"/>
          <w:szCs w:val="28"/>
          <w:lang w:val="ru-RU" w:eastAsia="ru-RU"/>
        </w:rPr>
        <w:t>4.1.Художественное чтение как вид исполнительского искусства.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Теория:</w:t>
      </w:r>
      <w:r w:rsidR="00DC34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чтения вслух в повышении общей читательской культуры. Основы практической работы над голосом. Литературное произношение.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="00DC34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отработка навыка правильного дыхания при чтении и сознательного управления </w:t>
      </w:r>
      <w:proofErr w:type="spellStart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речеголосовым</w:t>
      </w:r>
      <w:proofErr w:type="spellEnd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аппаратом (диапазоном голоса, его силой и подвижностью».</w:t>
      </w:r>
      <w:proofErr w:type="gramEnd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Упражнения на рождение звука: «Бамбук», «Корни», «Тряпичная кукла», Резиновая кукла», «Фонарь», Антенна», «Разноцветный фонтан». Отработка навыка правильного дыхания при чтении и сознательного управления речевым аппаратом.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проведения занятий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групповые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 игрового 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содержания, метод импровизации.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Дидактический материал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индивидуальные карточки с упражнениями по теме.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Форма подведения итогов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по дыханию, упражнения на развитие и управление </w:t>
      </w:r>
      <w:proofErr w:type="spellStart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речеголосовым</w:t>
      </w:r>
      <w:proofErr w:type="spellEnd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аппаратом.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B24B3A">
        <w:rPr>
          <w:rFonts w:ascii="Times New Roman" w:hAnsi="Times New Roman" w:cs="Times New Roman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Ритмопластика</w:t>
      </w:r>
      <w:r w:rsidR="00CF0F1B"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 6</w:t>
      </w: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часа.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5.1. Пластический тренинг.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Теория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Понятие «пластика». Пластика как выразительное средство в театральном искусстве. Пластическая выразительность.</w:t>
      </w:r>
    </w:p>
    <w:p w:rsidR="00F3773D" w:rsidRPr="00B24B3A" w:rsidRDefault="00F3773D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bCs/>
          <w:i/>
          <w:color w:val="000000"/>
          <w:sz w:val="28"/>
          <w:szCs w:val="28"/>
          <w:lang w:val="ru-RU" w:eastAsia="ru-RU"/>
        </w:rPr>
        <w:t>Практика.</w:t>
      </w:r>
      <w:r w:rsidRPr="00B24B3A"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  <w:t xml:space="preserve"> Ритмопластический тренинг: Осанка. Построение позвоночника.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 Комплекс общеразвивающих упражнений (движения руками, ногами,</w:t>
      </w:r>
      <w:r w:rsidR="00DC340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sz w:val="28"/>
          <w:szCs w:val="28"/>
          <w:lang w:val="ru-RU"/>
        </w:rPr>
        <w:t>туловищем, головой; комбинированные упражнения; беговые</w:t>
      </w:r>
      <w:r w:rsidR="00DC340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sz w:val="28"/>
          <w:szCs w:val="28"/>
          <w:lang w:val="ru-RU"/>
        </w:rPr>
        <w:t>упражнения; прыжковые упражнения с разнообразными движениями</w:t>
      </w:r>
      <w:r w:rsidR="00DC340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sz w:val="28"/>
          <w:szCs w:val="28"/>
          <w:lang w:val="ru-RU"/>
        </w:rPr>
        <w:t>различных частей тела и т.д.). Комплекс упражнений на ориентировку в пространстве с элементами пластики («Ветер», «Ветряная мельница», «Змея» и т.д.).</w:t>
      </w:r>
      <w:r w:rsidRPr="00B24B3A"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  <w:t xml:space="preserve"> Развитие индивидуальности. Пластические этюды («Пружина», «Гвоздики», «Иголка с ниткой», «Бумажный змей » и т.д.). Поклоны.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проведения занятий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групповые.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 ступенчатого повышения 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нагрузок, метод взаимообучения.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Дидактический материал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ковер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Форма подведения итогов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этюды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5.2. Пластический образ персонажа.</w:t>
      </w:r>
      <w:r w:rsidRPr="00B24B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3773D" w:rsidRPr="00FA66C1" w:rsidRDefault="00F3773D" w:rsidP="00DC340B">
      <w:pPr>
        <w:pStyle w:val="a3"/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i/>
          <w:sz w:val="28"/>
          <w:szCs w:val="28"/>
          <w:lang w:val="ru-RU"/>
        </w:rPr>
        <w:t xml:space="preserve">Теория: </w:t>
      </w:r>
      <w:r w:rsidRPr="00B24B3A">
        <w:rPr>
          <w:rFonts w:ascii="Times New Roman" w:hAnsi="Times New Roman"/>
          <w:sz w:val="28"/>
          <w:szCs w:val="28"/>
          <w:lang w:val="ru-RU"/>
        </w:rPr>
        <w:t>Понятие «танец». Значение танца в театральном искусстве. Первоначальные сведения об особенностях танцевальных направлений.</w:t>
      </w:r>
      <w:r w:rsidR="00DC340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A66C1"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  <w:t xml:space="preserve">Музыка и движение. Темп и ритм. Эмоциональное восприятие музыки через пластику тела. Пластический образ живой и неживой природы. 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Практика.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Пластические импровизации на музыкальную тему.</w:t>
      </w:r>
      <w:r w:rsidRPr="00B24B3A">
        <w:rPr>
          <w:rFonts w:ascii="Times New Roman" w:hAnsi="Times New Roman" w:cs="Times New Roman"/>
          <w:sz w:val="28"/>
          <w:szCs w:val="28"/>
        </w:rPr>
        <w:t xml:space="preserve"> 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Комплекс упражнений с движениями подражательного характера («Звериная дискотека» и т.д.). Подвижные игры, включающие простые танцевальные движения. Пластические импровизации на смену настроения. Пластические импровизации на передачу образа животных.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проведения занятий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групповые.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ступенчатого повышения нагрузок, метод взаимообучения.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Дидактический материал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ковер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Форма подведения итогов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этюды</w:t>
      </w:r>
    </w:p>
    <w:p w:rsidR="00F3773D" w:rsidRPr="00B24B3A" w:rsidRDefault="00CF0F1B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Работа над пьесой – 44</w:t>
      </w:r>
      <w:r w:rsidR="00F3773D"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часа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6.1. Пьеса – основа спектакля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Теория:</w:t>
      </w:r>
      <w:r w:rsidR="00DC34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композиционного построения пьесы: ее экспозиция, завязка, кульминация и развязка. Время в пьесе. Персонажи - действующие лица спектакля.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="00DC34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выбранной пьесой, осмысление сюжета, выделение основных событий, являющихся поворотными моментами в развитии действия. Определение главной темы пьесы и идеи автора, раскрывающиеся через основной конфликт. Определение жанра спектакля. Чтение и обсуждение пьесы, ее темы, идеи. Общий разговор о замысле спектакля.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проведения занятий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 игрового с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одержания, метод импровизации.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Дидактический материал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индивидуальные карточки с упражнениями по теме.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Форма подведения итогов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пьесы.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6.2. Текст-основа постановки.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Теория:</w:t>
      </w:r>
      <w:r w:rsidR="00DC34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Повествовательный и драматический текст. Речевая характеристика персонажа. Речевое и внеречевое поведение. Монолог и диалог.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="00DC34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по карточкам «от прозы к драматическому диалогу», «Сфера диалога и сфера игры», «Кто это сказал?», «Создание речевых характеристик персонажей через анализ текста», выразительное чтение по ролям, расстановка ударение в тексте, упражнения на коллективную согласованность действий, отработка логического соединения текста и движения. Основная </w:t>
      </w:r>
      <w:proofErr w:type="spellStart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этюдно</w:t>
      </w:r>
      <w:proofErr w:type="spellEnd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-постановочная работа по ролям.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проведения занятий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эвристический, проблемный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Дидактический материал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индивидуальные карточки с упражнениями по теме.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Форма подведения итогов: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опрос на тему: «История про…, </w:t>
      </w:r>
      <w:proofErr w:type="gramStart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proofErr w:type="gramEnd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…».</w:t>
      </w:r>
    </w:p>
    <w:p w:rsidR="00F3773D" w:rsidRPr="00B24B3A" w:rsidRDefault="00DC340B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6.3. </w:t>
      </w:r>
      <w:r w:rsidR="00F3773D"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Театральный грим. Костюм.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Теория:</w:t>
      </w:r>
      <w:r w:rsidR="00DC34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Отражение сценичес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кого образа при помощи грима.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Грим как один из способов достижения выразительности: обычный, эстрад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ный, характерный, абстрактный.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накладывания грима.</w:t>
      </w:r>
    </w:p>
    <w:p w:rsidR="00F3773D" w:rsidRPr="00B24B3A" w:rsidRDefault="00DC340B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Практическая работа: </w:t>
      </w:r>
      <w:r w:rsidR="00F3773D"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Приемы накладывания грима. Создание эскизов грима для героев выбранной пьесы. Накладывание грима воспитанниками друг другу.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проведения занятий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лаборатории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эвристический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объяснительно-иллюстративный.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Дидактический материал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гримировальный набор, жирный крем, тональный крем, помада, гуммоз, пудра, различные кисти, ватные тампоны, бумажные салфетки, альбомы, краски, карандаши.</w:t>
      </w:r>
      <w:proofErr w:type="gramEnd"/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Форма подведения итогов: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эскизов более сложного грима.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6.4.Театральный костюм.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Теория:</w:t>
      </w:r>
      <w:r w:rsidR="00DC34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один из основных элементов, влияющих на представление об образе и характере. Костюм «конкретизированный» и «универсальный». Цвет, фактура.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="00DC34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эскизов костюмов для выбранной пьесы.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проведения занятий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лаборатории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эвристический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объяснительно-иллюстративный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Дидактический материал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иллюстрации из книг, фотографии, альбомы, краски, карандаши.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Форма подведения итогов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опрос-беседа на тему: «Эпохи в зеркале моды».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6.5. Репетиционный период.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="00DC34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Соединение сцен, эпизодов; репетиции в декорациях, с реквизитом и бутафорией, репетиции в костюмах, репетиции с музыкальным и световым оформлением, сводные репетиции, репетиции с объединением всех выразительных средств. Генеральная репетиция.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проведения занятий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репетиции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импровизации, метод полных нагрузок.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Форма подведения итогов: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премьера (показ спектакля на зрителя). Обсуждение премьерного спектакля (участвуют все).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Мероприятия и психологические прак</w:t>
      </w:r>
      <w:r w:rsidR="00CF0F1B"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тикумы-10</w:t>
      </w:r>
      <w:r w:rsidR="00856F94"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часов.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Теория:</w:t>
      </w:r>
      <w:r w:rsidR="00DC34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методикой проведения и организации досуговых мероприятий. Тематическое планирование, разработка сценариев.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работа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Участие в подготовке досуговых мероприятий внутри учреждения. Выявление ошибок. Оформление стенгазеты «В мире театра».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Форма проведения занятия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выступления, конкурсы.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Приёмы и методы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эвристический, частично-поисковый. </w:t>
      </w:r>
    </w:p>
    <w:p w:rsidR="00F3773D" w:rsidRPr="00B24B3A" w:rsidRDefault="009B7FF3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Дидактический материал</w:t>
      </w:r>
      <w:r w:rsidR="00F3773D"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3773D"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сценарии.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подведения итогов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совместное обсуждение и оценка сделанного.</w:t>
      </w:r>
    </w:p>
    <w:p w:rsidR="00AA11DF" w:rsidRDefault="00CF0F1B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Экскурсии – 8</w:t>
      </w:r>
      <w:r w:rsidR="00F3773D"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  <w:r w:rsidR="00F3773D"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Теория:</w:t>
      </w:r>
      <w:r w:rsidR="00DC34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экспозициями краеведческих музеев. Экскурсии на природу. Составление творческих отчётов. Правила ПДД, ТБ.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Форма проведения занятий:</w:t>
      </w:r>
      <w:r w:rsidR="00DC34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Приёмы и методы:</w:t>
      </w:r>
      <w:r w:rsidR="00DC34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</w:t>
      </w:r>
      <w:proofErr w:type="gramEnd"/>
      <w:r w:rsidRPr="00B24B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Дидактический материал:</w:t>
      </w:r>
      <w:r w:rsidR="00DC34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репродукции.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Форма подведения итогов: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отчёт</w:t>
      </w:r>
    </w:p>
    <w:p w:rsidR="00F3773D" w:rsidRPr="00B24B3A" w:rsidRDefault="00CF0F1B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Итоговое занятие – 2</w:t>
      </w:r>
      <w:r w:rsidR="00F3773D"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F3773D"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3773D" w:rsidRPr="00B24B3A" w:rsidRDefault="00F3773D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bCs/>
          <w:i/>
          <w:iCs/>
          <w:sz w:val="28"/>
          <w:szCs w:val="28"/>
          <w:lang w:val="ru-RU" w:eastAsia="ru-RU"/>
        </w:rPr>
        <w:t>Теория:</w:t>
      </w:r>
      <w:r w:rsidR="00DC340B">
        <w:rPr>
          <w:rFonts w:ascii="Times New Roman" w:hAnsi="Times New Roman"/>
          <w:i/>
          <w:iCs/>
          <w:sz w:val="28"/>
          <w:szCs w:val="28"/>
          <w:lang w:val="ru-RU" w:eastAsia="ru-RU"/>
        </w:rPr>
        <w:t xml:space="preserve"> </w:t>
      </w:r>
      <w:r w:rsidRPr="00B24B3A">
        <w:rPr>
          <w:rFonts w:ascii="Times New Roman" w:hAnsi="Times New Roman"/>
          <w:sz w:val="28"/>
          <w:szCs w:val="28"/>
          <w:lang w:val="ru-RU" w:eastAsia="ru-RU"/>
        </w:rPr>
        <w:t>Викторина по разделам программы обучения за год.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sz w:val="28"/>
          <w:szCs w:val="28"/>
          <w:lang w:val="ru-RU" w:eastAsia="ru-RU"/>
        </w:rPr>
        <w:t>Заключительная беседа руководителя кружка с разбором работы каждого участника</w:t>
      </w:r>
      <w:r w:rsidRPr="00B24B3A">
        <w:rPr>
          <w:rFonts w:ascii="Times New Roman" w:hAnsi="Times New Roman"/>
          <w:i/>
          <w:iCs/>
          <w:sz w:val="28"/>
          <w:szCs w:val="28"/>
          <w:lang w:val="ru-RU" w:eastAsia="ru-RU"/>
        </w:rPr>
        <w:t>.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iCs/>
          <w:sz w:val="28"/>
          <w:szCs w:val="28"/>
          <w:lang w:val="ru-RU" w:eastAsia="ru-RU"/>
        </w:rPr>
        <w:t>Анализ работы коллектива. Награждение.</w:t>
      </w:r>
    </w:p>
    <w:p w:rsidR="00F3773D" w:rsidRPr="00B24B3A" w:rsidRDefault="00F3773D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Формы подведения итогов</w:t>
      </w:r>
      <w:r w:rsidRPr="00B24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DC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совместное обсуждение и оценка сделанного.</w:t>
      </w:r>
    </w:p>
    <w:p w:rsidR="00DC340B" w:rsidRDefault="00DC340B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64A31" w:rsidRDefault="00564A31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C340B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sz w:val="28"/>
          <w:szCs w:val="28"/>
          <w:lang w:val="ru-RU"/>
        </w:rPr>
        <w:t xml:space="preserve">1.4. </w:t>
      </w:r>
      <w:r w:rsidR="00620653" w:rsidRPr="00B24B3A">
        <w:rPr>
          <w:rFonts w:ascii="Times New Roman" w:hAnsi="Times New Roman"/>
          <w:b/>
          <w:sz w:val="28"/>
          <w:szCs w:val="28"/>
          <w:lang w:val="ru-RU"/>
        </w:rPr>
        <w:t>Предпол</w:t>
      </w:r>
      <w:r w:rsidRPr="00B24B3A">
        <w:rPr>
          <w:rFonts w:ascii="Times New Roman" w:hAnsi="Times New Roman"/>
          <w:b/>
          <w:sz w:val="28"/>
          <w:szCs w:val="28"/>
          <w:lang w:val="ru-RU"/>
        </w:rPr>
        <w:t>а</w:t>
      </w:r>
      <w:r w:rsidR="00620653" w:rsidRPr="00B24B3A">
        <w:rPr>
          <w:rFonts w:ascii="Times New Roman" w:hAnsi="Times New Roman"/>
          <w:b/>
          <w:sz w:val="28"/>
          <w:szCs w:val="28"/>
          <w:lang w:val="ru-RU"/>
        </w:rPr>
        <w:t>га</w:t>
      </w:r>
      <w:r w:rsidRPr="00B24B3A">
        <w:rPr>
          <w:rFonts w:ascii="Times New Roman" w:hAnsi="Times New Roman"/>
          <w:b/>
          <w:sz w:val="28"/>
          <w:szCs w:val="28"/>
          <w:lang w:val="ru-RU"/>
        </w:rPr>
        <w:t xml:space="preserve">емые результаты </w:t>
      </w:r>
      <w:r w:rsidRPr="00B24B3A">
        <w:rPr>
          <w:rFonts w:ascii="Times New Roman" w:hAnsi="Times New Roman"/>
          <w:b/>
          <w:color w:val="000000"/>
          <w:sz w:val="28"/>
          <w:szCs w:val="28"/>
          <w:lang w:val="ru-RU"/>
        </w:rPr>
        <w:t>реализации программы</w:t>
      </w:r>
      <w:r w:rsidR="00BA1890" w:rsidRPr="00B24B3A">
        <w:rPr>
          <w:rFonts w:ascii="Times New Roman" w:hAnsi="Times New Roman"/>
          <w:b/>
          <w:color w:val="000000"/>
          <w:sz w:val="28"/>
          <w:szCs w:val="28"/>
          <w:lang w:val="ru-RU"/>
        </w:rPr>
        <w:t>.</w:t>
      </w:r>
    </w:p>
    <w:p w:rsidR="00C267D7" w:rsidRPr="00B24B3A" w:rsidRDefault="00BA1890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>П</w:t>
      </w:r>
      <w:r w:rsidR="00C267D7" w:rsidRPr="00B24B3A">
        <w:rPr>
          <w:rFonts w:ascii="Times New Roman" w:hAnsi="Times New Roman"/>
          <w:sz w:val="28"/>
          <w:szCs w:val="28"/>
          <w:lang w:val="ru-RU"/>
        </w:rPr>
        <w:t xml:space="preserve">о итогам </w:t>
      </w:r>
      <w:proofErr w:type="gramStart"/>
      <w:r w:rsidR="00C267D7" w:rsidRPr="00B24B3A">
        <w:rPr>
          <w:rFonts w:ascii="Times New Roman" w:hAnsi="Times New Roman"/>
          <w:sz w:val="28"/>
          <w:szCs w:val="28"/>
          <w:lang w:val="ru-RU"/>
        </w:rPr>
        <w:t>обучения по программе</w:t>
      </w:r>
      <w:proofErr w:type="gramEnd"/>
      <w:r w:rsidR="00C267D7" w:rsidRPr="00B24B3A">
        <w:rPr>
          <w:rFonts w:ascii="Times New Roman" w:hAnsi="Times New Roman"/>
          <w:sz w:val="28"/>
          <w:szCs w:val="28"/>
          <w:lang w:val="ru-RU"/>
        </w:rPr>
        <w:t xml:space="preserve"> дети</w:t>
      </w:r>
      <w:r w:rsidR="00620653" w:rsidRPr="00B24B3A">
        <w:rPr>
          <w:rFonts w:ascii="Times New Roman" w:hAnsi="Times New Roman"/>
          <w:sz w:val="28"/>
          <w:szCs w:val="28"/>
          <w:lang w:val="ru-RU"/>
        </w:rPr>
        <w:t xml:space="preserve"> будут</w:t>
      </w:r>
      <w:r w:rsidR="00C267D7" w:rsidRPr="00B24B3A">
        <w:rPr>
          <w:rFonts w:ascii="Times New Roman" w:hAnsi="Times New Roman"/>
          <w:sz w:val="28"/>
          <w:szCs w:val="28"/>
          <w:lang w:val="ru-RU"/>
        </w:rPr>
        <w:t>: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знать: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1. Что такое театр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2. Чем отличается театр от других видов искусств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3. С чего зародился театр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4. Какие виды театров существуют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5. Кто создаёт театральные полотна (спектакли)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иметь понятия: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1. Об элементарных технических средствах сцены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2. Об оформлении сцены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3. О нормах поведения на сцене и в зрительном зале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уметь: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1. Направлять свою фантазию по заданному руслу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2. Образно мыслить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3. Концентрировать внимание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4. Ощущать себя в сценическом пространстве</w:t>
      </w:r>
    </w:p>
    <w:p w:rsidR="00C267D7" w:rsidRPr="00B24B3A" w:rsidRDefault="00620653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приобретут</w:t>
      </w:r>
      <w:r w:rsidR="00C267D7" w:rsidRPr="00B24B3A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 xml:space="preserve"> навыки: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1. Общения с партнерами 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2. Элементарного актёрского мастерства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3. Образного восприятия окружающего мира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4. Адекватного и образного реагирования на внешние раздражители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5. Коллективного творчества</w:t>
      </w:r>
      <w:r w:rsidR="00B67BD2">
        <w:rPr>
          <w:rFonts w:ascii="Times New Roman" w:hAnsi="Times New Roman"/>
          <w:color w:val="000000"/>
          <w:sz w:val="28"/>
          <w:szCs w:val="28"/>
          <w:lang w:val="ru-RU"/>
        </w:rPr>
        <w:t>,</w:t>
      </w:r>
    </w:p>
    <w:p w:rsidR="00C267D7" w:rsidRPr="00B24B3A" w:rsidRDefault="00C267D7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А так </w:t>
      </w:r>
      <w:r w:rsidR="00751844" w:rsidRPr="00B24B3A">
        <w:rPr>
          <w:rFonts w:ascii="Times New Roman" w:hAnsi="Times New Roman"/>
          <w:color w:val="000000"/>
          <w:sz w:val="28"/>
          <w:szCs w:val="28"/>
          <w:lang w:val="ru-RU"/>
        </w:rPr>
        <w:t>же избавя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тся от излишней стеснительности, боязни общества, комплекса "взгляда со стороны", приобре</w:t>
      </w:r>
      <w:r w:rsidR="00751844" w:rsidRPr="00B24B3A">
        <w:rPr>
          <w:rFonts w:ascii="Times New Roman" w:hAnsi="Times New Roman"/>
          <w:color w:val="000000"/>
          <w:sz w:val="28"/>
          <w:szCs w:val="28"/>
          <w:lang w:val="ru-RU"/>
        </w:rPr>
        <w:t>тут</w:t>
      </w:r>
      <w:r w:rsidR="00AB7A7F" w:rsidRPr="00B24B3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общительность, открытость, бережное отношение к окружающему миру, ответственность перед коллективом.</w:t>
      </w:r>
    </w:p>
    <w:p w:rsidR="00DC340B" w:rsidRDefault="00DC340B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64A31" w:rsidRDefault="00564A31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64A31" w:rsidRDefault="00564A31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64A31" w:rsidRDefault="00564A31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64A31" w:rsidRDefault="00564A31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343CC" w:rsidRPr="00B24B3A" w:rsidRDefault="009343CC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Комплекс организационно-пед</w:t>
      </w:r>
      <w:r w:rsidR="000765B5" w:rsidRPr="00B24B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агогических условий реализации П</w:t>
      </w:r>
      <w:r w:rsidRPr="00B24B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рограммы:</w:t>
      </w:r>
    </w:p>
    <w:p w:rsidR="009343CC" w:rsidRPr="00B24B3A" w:rsidRDefault="009343CC" w:rsidP="00B24B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24B3A">
        <w:rPr>
          <w:rFonts w:ascii="Times New Roman" w:hAnsi="Times New Roman" w:cs="Times New Roman"/>
          <w:b/>
          <w:sz w:val="28"/>
          <w:szCs w:val="28"/>
          <w:lang w:eastAsia="ru-RU"/>
        </w:rPr>
        <w:t>Календарный учебный график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595"/>
        <w:gridCol w:w="1807"/>
        <w:gridCol w:w="1701"/>
        <w:gridCol w:w="1595"/>
        <w:gridCol w:w="1595"/>
        <w:gridCol w:w="1736"/>
      </w:tblGrid>
      <w:tr w:rsidR="009343CC" w:rsidRPr="00B24B3A" w:rsidTr="00B67BD2">
        <w:tc>
          <w:tcPr>
            <w:tcW w:w="1595" w:type="dxa"/>
          </w:tcPr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  <w:p w:rsidR="009343CC" w:rsidRPr="00B24B3A" w:rsidRDefault="009343CC" w:rsidP="00DC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начала</w:t>
            </w:r>
          </w:p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  <w:p w:rsidR="009343CC" w:rsidRPr="00B24B3A" w:rsidRDefault="009343CC" w:rsidP="00DC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окончания</w:t>
            </w:r>
          </w:p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обучения </w:t>
            </w:r>
            <w:proofErr w:type="gramStart"/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программе</w:t>
            </w:r>
          </w:p>
          <w:p w:rsidR="009343CC" w:rsidRPr="00B24B3A" w:rsidRDefault="009343CC" w:rsidP="00DC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</w:p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недель</w:t>
            </w:r>
          </w:p>
          <w:p w:rsidR="009343CC" w:rsidRPr="00B24B3A" w:rsidRDefault="009343CC" w:rsidP="00DC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</w:p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  <w:p w:rsidR="009343CC" w:rsidRPr="00B24B3A" w:rsidRDefault="009343CC" w:rsidP="00DC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Режим занятий</w:t>
            </w:r>
          </w:p>
        </w:tc>
      </w:tr>
      <w:tr w:rsidR="009343CC" w:rsidRPr="00B24B3A" w:rsidTr="00B67BD2">
        <w:tc>
          <w:tcPr>
            <w:tcW w:w="1595" w:type="dxa"/>
          </w:tcPr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год</w:t>
            </w:r>
          </w:p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  <w:p w:rsidR="009343CC" w:rsidRPr="00B24B3A" w:rsidRDefault="009343CC" w:rsidP="00DC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сентября</w:t>
            </w:r>
          </w:p>
          <w:p w:rsidR="009343CC" w:rsidRPr="00B24B3A" w:rsidRDefault="009343CC" w:rsidP="00DC340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343CC" w:rsidRPr="00B24B3A" w:rsidRDefault="009343CC" w:rsidP="00DC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31 мая</w:t>
            </w:r>
          </w:p>
        </w:tc>
        <w:tc>
          <w:tcPr>
            <w:tcW w:w="1595" w:type="dxa"/>
          </w:tcPr>
          <w:p w:rsidR="009343CC" w:rsidRPr="00B24B3A" w:rsidRDefault="009343CC" w:rsidP="00DC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36</w:t>
            </w:r>
          </w:p>
        </w:tc>
        <w:tc>
          <w:tcPr>
            <w:tcW w:w="1595" w:type="dxa"/>
          </w:tcPr>
          <w:p w:rsidR="009343CC" w:rsidRPr="00B24B3A" w:rsidRDefault="00C27D70" w:rsidP="00DC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36" w:type="dxa"/>
          </w:tcPr>
          <w:p w:rsidR="009343CC" w:rsidRPr="00B24B3A" w:rsidRDefault="00C27D70" w:rsidP="00DC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 раза в неделю по 2часа</w:t>
            </w:r>
          </w:p>
        </w:tc>
      </w:tr>
    </w:tbl>
    <w:p w:rsidR="00615C42" w:rsidRPr="00B24B3A" w:rsidRDefault="00615C42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B09B1" w:rsidRPr="00B24B3A" w:rsidRDefault="00615C42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sz w:val="28"/>
          <w:szCs w:val="28"/>
          <w:lang w:val="ru-RU" w:eastAsia="ru-RU"/>
        </w:rPr>
        <w:t>Формы аттестации и оценочные материалы</w:t>
      </w:r>
    </w:p>
    <w:p w:rsidR="00615C42" w:rsidRPr="00B24B3A" w:rsidRDefault="00615C42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eastAsiaTheme="minorHAnsi" w:hAnsi="Times New Roman"/>
          <w:sz w:val="28"/>
          <w:szCs w:val="28"/>
          <w:shd w:val="clear" w:color="auto" w:fill="FFFFFF"/>
          <w:lang w:val="ru-RU" w:eastAsia="ru-RU" w:bidi="ru-RU"/>
        </w:rPr>
        <w:t>Система отслеживания и оценивания результатов обучения</w:t>
      </w:r>
      <w:r w:rsidR="00DC340B">
        <w:rPr>
          <w:rFonts w:ascii="Times New Roman" w:eastAsiaTheme="minorHAnsi" w:hAnsi="Times New Roman"/>
          <w:sz w:val="28"/>
          <w:szCs w:val="28"/>
          <w:shd w:val="clear" w:color="auto" w:fill="FFFFFF"/>
          <w:lang w:val="ru-RU" w:eastAsia="ru-RU" w:bidi="ru-RU"/>
        </w:rPr>
        <w:t xml:space="preserve"> </w:t>
      </w:r>
      <w:r w:rsidRPr="00B24B3A">
        <w:rPr>
          <w:rFonts w:ascii="Times New Roman" w:hAnsi="Times New Roman"/>
          <w:sz w:val="28"/>
          <w:szCs w:val="28"/>
          <w:lang w:val="ru-RU"/>
        </w:rPr>
        <w:t>детей прохо</w:t>
      </w:r>
      <w:r w:rsidR="00E72337" w:rsidRPr="00B24B3A">
        <w:rPr>
          <w:rFonts w:ascii="Times New Roman" w:hAnsi="Times New Roman"/>
          <w:sz w:val="28"/>
          <w:szCs w:val="28"/>
          <w:lang w:val="ru-RU"/>
        </w:rPr>
        <w:t>дит через участие их в постановках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BA1890" w:rsidRPr="00B24B3A">
        <w:rPr>
          <w:rFonts w:ascii="Times New Roman" w:hAnsi="Times New Roman"/>
          <w:sz w:val="28"/>
          <w:szCs w:val="28"/>
          <w:lang w:val="ru-RU"/>
        </w:rPr>
        <w:t xml:space="preserve">концертах, </w:t>
      </w:r>
      <w:r w:rsidRPr="00B24B3A">
        <w:rPr>
          <w:rFonts w:ascii="Times New Roman" w:hAnsi="Times New Roman"/>
          <w:sz w:val="28"/>
          <w:szCs w:val="28"/>
          <w:lang w:val="ru-RU"/>
        </w:rPr>
        <w:t>конкурсах, фестивалях, массовых м</w:t>
      </w:r>
      <w:r w:rsidR="00BA1890" w:rsidRPr="00B24B3A">
        <w:rPr>
          <w:rFonts w:ascii="Times New Roman" w:hAnsi="Times New Roman"/>
          <w:sz w:val="28"/>
          <w:szCs w:val="28"/>
          <w:lang w:val="ru-RU"/>
        </w:rPr>
        <w:t>ероприятиях, создание</w:t>
      </w:r>
      <w:r w:rsidR="009056AC" w:rsidRPr="00B24B3A">
        <w:rPr>
          <w:rFonts w:ascii="Times New Roman" w:hAnsi="Times New Roman"/>
          <w:sz w:val="28"/>
          <w:szCs w:val="28"/>
          <w:lang w:val="ru-RU"/>
        </w:rPr>
        <w:t xml:space="preserve"> портфолио. </w:t>
      </w:r>
      <w:r w:rsidRPr="00B24B3A">
        <w:rPr>
          <w:rFonts w:ascii="Times New Roman" w:hAnsi="Times New Roman"/>
          <w:sz w:val="28"/>
          <w:szCs w:val="28"/>
          <w:lang w:val="ru-RU"/>
        </w:rPr>
        <w:t>Создание портфолио является эффективной формой оценивания и подведения итогов деятельности обучающихся.</w:t>
      </w:r>
    </w:p>
    <w:p w:rsidR="00615C42" w:rsidRPr="00B24B3A" w:rsidRDefault="00615C42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>Портфолио - это сборник работ и результатов обучающихся, которые демонстрирует его усилия, прогресс и достижения. В портфолио обучающегося включаются фото и видеоизображения продуктов исполнительской деятельности, продукты собственного творчества, материала самоанализа, схемы, иллюстрации, эскизы и т.п., грамоты и дипломы.</w:t>
      </w:r>
    </w:p>
    <w:p w:rsidR="000765B5" w:rsidRPr="00B24B3A" w:rsidRDefault="000765B5" w:rsidP="00B24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Контроль знаний и умений </w:t>
      </w:r>
      <w:r w:rsidRPr="00B24B3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в течение всего периода реализации программы. Используются самые различные формы и методы контроля: наблюдение, выступление, опрос, анкетирование. Важным показателем эффективности реализации программы являются выступления воспитанников, участие в конкурсах, мероприятиях. Для большинства учащихся основным результатом является собственные достижения в театральной деятельности, а также объем знаний, умений, и навыков, приобретаемый в ходе освоения программы. При этом успехи, достижения ребенка сравниваются не с каким-то стандартом, а с исходными возможностями.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056AC" w:rsidRPr="00B24B3A" w:rsidRDefault="009056AC" w:rsidP="00B24B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выявления, фиксации и предъявления результатов освоения программы</w:t>
      </w:r>
    </w:p>
    <w:tbl>
      <w:tblPr>
        <w:tblStyle w:val="a4"/>
        <w:tblW w:w="10054" w:type="dxa"/>
        <w:tblInd w:w="108" w:type="dxa"/>
        <w:tblLook w:val="04A0" w:firstRow="1" w:lastRow="0" w:firstColumn="1" w:lastColumn="0" w:noHBand="0" w:noVBand="1"/>
      </w:tblPr>
      <w:tblGrid>
        <w:gridCol w:w="3686"/>
        <w:gridCol w:w="2541"/>
        <w:gridCol w:w="3827"/>
      </w:tblGrid>
      <w:tr w:rsidR="009056AC" w:rsidRPr="00B24B3A" w:rsidTr="00B67BD2">
        <w:tc>
          <w:tcPr>
            <w:tcW w:w="3686" w:type="dxa"/>
          </w:tcPr>
          <w:p w:rsidR="009056AC" w:rsidRPr="00B24B3A" w:rsidRDefault="009056AC" w:rsidP="009056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Формы</w:t>
            </w:r>
            <w:proofErr w:type="spellEnd"/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выявления</w:t>
            </w:r>
            <w:proofErr w:type="spellEnd"/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результатов</w:t>
            </w:r>
            <w:proofErr w:type="spellEnd"/>
          </w:p>
        </w:tc>
        <w:tc>
          <w:tcPr>
            <w:tcW w:w="2541" w:type="dxa"/>
          </w:tcPr>
          <w:p w:rsidR="009056AC" w:rsidRPr="00B24B3A" w:rsidRDefault="009056AC" w:rsidP="00905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фиксации</w:t>
            </w:r>
          </w:p>
          <w:p w:rsidR="009056AC" w:rsidRPr="00B24B3A" w:rsidRDefault="009056AC" w:rsidP="009056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результатов</w:t>
            </w:r>
          </w:p>
          <w:p w:rsidR="009056AC" w:rsidRPr="00B24B3A" w:rsidRDefault="009056AC" w:rsidP="009056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9056AC" w:rsidRPr="00B24B3A" w:rsidRDefault="009056AC" w:rsidP="009056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Формы</w:t>
            </w:r>
            <w:proofErr w:type="spellEnd"/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предъявления</w:t>
            </w:r>
            <w:proofErr w:type="spellEnd"/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результатов</w:t>
            </w:r>
            <w:proofErr w:type="spellEnd"/>
          </w:p>
        </w:tc>
      </w:tr>
      <w:tr w:rsidR="009056AC" w:rsidRPr="00B24B3A" w:rsidTr="00B67BD2">
        <w:tc>
          <w:tcPr>
            <w:tcW w:w="3686" w:type="dxa"/>
          </w:tcPr>
          <w:p w:rsidR="009056AC" w:rsidRPr="00B24B3A" w:rsidRDefault="009056AC" w:rsidP="00B67B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9056AC" w:rsidRPr="00B24B3A" w:rsidRDefault="009056AC" w:rsidP="00B67B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  <w:p w:rsidR="009056AC" w:rsidRPr="00B24B3A" w:rsidRDefault="009056AC" w:rsidP="00B67B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:rsidR="009056AC" w:rsidRPr="00B24B3A" w:rsidRDefault="009056AC" w:rsidP="00B67BD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24B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Выступления</w:t>
            </w:r>
          </w:p>
          <w:p w:rsidR="009056AC" w:rsidRPr="00B24B3A" w:rsidRDefault="009056AC" w:rsidP="00B67B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Диагностические игры</w:t>
            </w:r>
          </w:p>
          <w:p w:rsidR="009056AC" w:rsidRPr="00B24B3A" w:rsidRDefault="009056AC" w:rsidP="00B67B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выполнения программ</w:t>
            </w:r>
          </w:p>
          <w:p w:rsidR="009056AC" w:rsidRPr="00B24B3A" w:rsidRDefault="009056AC" w:rsidP="00B67B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  <w:p w:rsidR="009056AC" w:rsidRPr="00DC340B" w:rsidRDefault="009056AC" w:rsidP="00B67B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результатов</w:t>
            </w:r>
            <w:r w:rsidR="00B67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участия детей в</w:t>
            </w:r>
            <w:r w:rsidR="00B67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C34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мероприятиях</w:t>
            </w:r>
          </w:p>
        </w:tc>
        <w:tc>
          <w:tcPr>
            <w:tcW w:w="2541" w:type="dxa"/>
          </w:tcPr>
          <w:p w:rsidR="009056AC" w:rsidRPr="00B24B3A" w:rsidRDefault="009056AC" w:rsidP="00B67B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</w:t>
            </w:r>
          </w:p>
          <w:p w:rsidR="009056AC" w:rsidRPr="00B24B3A" w:rsidRDefault="009056AC" w:rsidP="00B67B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Анкеты</w:t>
            </w:r>
          </w:p>
          <w:p w:rsidR="009056AC" w:rsidRPr="00B24B3A" w:rsidRDefault="009056AC" w:rsidP="00B67B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  <w:p w:rsidR="009056AC" w:rsidRPr="00B24B3A" w:rsidRDefault="009056AC" w:rsidP="00B67B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Отзывы</w:t>
            </w:r>
            <w:r w:rsidR="00B67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(детей и</w:t>
            </w:r>
            <w:proofErr w:type="gramEnd"/>
          </w:p>
          <w:p w:rsidR="009056AC" w:rsidRPr="00B24B3A" w:rsidRDefault="009056AC" w:rsidP="00B67B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родителей)</w:t>
            </w:r>
          </w:p>
        </w:tc>
        <w:tc>
          <w:tcPr>
            <w:tcW w:w="3827" w:type="dxa"/>
          </w:tcPr>
          <w:p w:rsidR="009056AC" w:rsidRPr="00B24B3A" w:rsidRDefault="009056AC" w:rsidP="00B67B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«Лестница успехов»;</w:t>
            </w:r>
          </w:p>
          <w:p w:rsidR="009056AC" w:rsidRPr="00B24B3A" w:rsidRDefault="009056AC" w:rsidP="00B67B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Самооценка;</w:t>
            </w:r>
          </w:p>
          <w:p w:rsidR="009056AC" w:rsidRPr="00B24B3A" w:rsidRDefault="009056AC" w:rsidP="00B67B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Портфолио;</w:t>
            </w:r>
          </w:p>
          <w:p w:rsidR="009056AC" w:rsidRPr="00B24B3A" w:rsidRDefault="009056AC" w:rsidP="00B67B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Выступления;</w:t>
            </w:r>
          </w:p>
          <w:p w:rsidR="009056AC" w:rsidRPr="00B24B3A" w:rsidRDefault="009056AC" w:rsidP="00B67B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Открытое</w:t>
            </w:r>
            <w:proofErr w:type="spellEnd"/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занятие</w:t>
            </w:r>
            <w:proofErr w:type="spellEnd"/>
            <w:r w:rsidRPr="00B24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C27D70" w:rsidRPr="00B24B3A" w:rsidRDefault="00C27D70" w:rsidP="00B24B3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5788" w:rsidRPr="00B24B3A" w:rsidRDefault="00CA5788" w:rsidP="00B24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B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Материально-технические условия реализации Программы</w:t>
      </w:r>
    </w:p>
    <w:p w:rsidR="009B3DA5" w:rsidRPr="00B24B3A" w:rsidRDefault="00CA5788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4B3A">
        <w:rPr>
          <w:rFonts w:ascii="Times New Roman" w:hAnsi="Times New Roman" w:cs="Times New Roman"/>
          <w:b/>
          <w:sz w:val="28"/>
          <w:szCs w:val="28"/>
        </w:rPr>
        <w:t>Оборудование помещения</w:t>
      </w:r>
    </w:p>
    <w:p w:rsidR="00CA5788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 xml:space="preserve">Учебный кабинет, удовлетворяющий санитарно-гигиеническим требованиям, для занятий группы 15 человек </w:t>
      </w:r>
    </w:p>
    <w:p w:rsidR="00CA5788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>4</w:t>
      </w:r>
      <w:r w:rsidR="00DC340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парты, </w:t>
      </w:r>
    </w:p>
    <w:p w:rsidR="00CA5788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 xml:space="preserve">стулья, </w:t>
      </w:r>
    </w:p>
    <w:p w:rsidR="00CA5788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 xml:space="preserve">шкаф для УМК, </w:t>
      </w:r>
    </w:p>
    <w:p w:rsidR="00CA5788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 xml:space="preserve">компьютер, </w:t>
      </w:r>
    </w:p>
    <w:p w:rsidR="00CA5788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>ковер.</w:t>
      </w:r>
    </w:p>
    <w:p w:rsidR="00B5126D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>Зрительный зал с оборудованной сценой.</w:t>
      </w:r>
      <w:r w:rsidR="00B5126D" w:rsidRPr="00B24B3A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 xml:space="preserve"> </w:t>
      </w:r>
    </w:p>
    <w:p w:rsidR="00564A31" w:rsidRDefault="00564A31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</w:p>
    <w:p w:rsidR="00CA5788" w:rsidRPr="00B24B3A" w:rsidRDefault="00B5126D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Методическое и дидактическое обеспечение Программы</w:t>
      </w:r>
    </w:p>
    <w:p w:rsidR="00CA5788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Методическое обеспечение программы</w:t>
      </w:r>
    </w:p>
    <w:p w:rsidR="00CA5788" w:rsidRPr="00B24B3A" w:rsidRDefault="00CA5788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программы используются как традиционные методы обучения, так и инновационные технологии:</w:t>
      </w:r>
    </w:p>
    <w:p w:rsidR="00CA5788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sz w:val="28"/>
          <w:szCs w:val="28"/>
          <w:lang w:val="ru-RU" w:eastAsia="ru-RU"/>
        </w:rPr>
        <w:t>- репродуктивный метод (педагог сам объясняет материал);</w:t>
      </w:r>
    </w:p>
    <w:p w:rsidR="00CA5788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sz w:val="28"/>
          <w:szCs w:val="28"/>
          <w:lang w:val="ru-RU" w:eastAsia="ru-RU"/>
        </w:rPr>
        <w:t>- объяснительно-иллюстративный метод (иллюстрации, демонстрации, в том числе показ видеофильмов);</w:t>
      </w:r>
    </w:p>
    <w:p w:rsidR="00CA5788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sz w:val="28"/>
          <w:szCs w:val="28"/>
          <w:lang w:val="ru-RU" w:eastAsia="ru-RU"/>
        </w:rPr>
        <w:t>- проблемный (педагог помогает в решении проблемы);</w:t>
      </w:r>
    </w:p>
    <w:p w:rsidR="00CA5788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sz w:val="28"/>
          <w:szCs w:val="28"/>
          <w:lang w:val="ru-RU" w:eastAsia="ru-RU"/>
        </w:rPr>
        <w:t>- поисковый (воспитанники сами решают проблему, а педагог делает вывод);</w:t>
      </w:r>
    </w:p>
    <w:p w:rsidR="00CA5788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sz w:val="28"/>
          <w:szCs w:val="28"/>
          <w:lang w:val="ru-RU" w:eastAsia="ru-RU"/>
        </w:rPr>
        <w:t xml:space="preserve"> -</w:t>
      </w:r>
      <w:r w:rsidR="00B67BD2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B24B3A">
        <w:rPr>
          <w:rFonts w:ascii="Times New Roman" w:hAnsi="Times New Roman"/>
          <w:sz w:val="28"/>
          <w:szCs w:val="28"/>
          <w:lang w:val="ru-RU" w:eastAsia="ru-RU"/>
        </w:rPr>
        <w:t xml:space="preserve">эвристический (изложение педагога + творческий поиск </w:t>
      </w:r>
      <w:proofErr w:type="gramStart"/>
      <w:r w:rsidRPr="00B24B3A">
        <w:rPr>
          <w:rFonts w:ascii="Times New Roman" w:hAnsi="Times New Roman"/>
          <w:sz w:val="28"/>
          <w:szCs w:val="28"/>
          <w:lang w:val="ru-RU" w:eastAsia="ru-RU"/>
        </w:rPr>
        <w:t>обучаемых</w:t>
      </w:r>
      <w:proofErr w:type="gramEnd"/>
      <w:r w:rsidRPr="00B24B3A">
        <w:rPr>
          <w:rFonts w:ascii="Times New Roman" w:hAnsi="Times New Roman"/>
          <w:sz w:val="28"/>
          <w:szCs w:val="28"/>
          <w:lang w:val="ru-RU" w:eastAsia="ru-RU"/>
        </w:rPr>
        <w:t>);</w:t>
      </w:r>
    </w:p>
    <w:p w:rsidR="00CA5788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sz w:val="28"/>
          <w:szCs w:val="28"/>
          <w:lang w:val="ru-RU" w:eastAsia="ru-RU"/>
        </w:rPr>
        <w:t xml:space="preserve"> - методы развивающего обучения, метод взаимообучения;</w:t>
      </w:r>
    </w:p>
    <w:p w:rsidR="00CA5788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sz w:val="28"/>
          <w:szCs w:val="28"/>
          <w:lang w:val="ru-RU" w:eastAsia="ru-RU"/>
        </w:rPr>
        <w:t xml:space="preserve"> - метод полных нагрузок (превращает тренинг в цепь целесообразных, вытекающих одно из другого упражнений);</w:t>
      </w:r>
    </w:p>
    <w:p w:rsidR="00CA5788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sz w:val="28"/>
          <w:szCs w:val="28"/>
          <w:lang w:val="ru-RU" w:eastAsia="ru-RU"/>
        </w:rPr>
        <w:t>- метод ступенчатого повышения нагрузок (предполагает постепенное увеличение нагрузок по мере освоения технологии голосоведения и сценической речи),</w:t>
      </w:r>
    </w:p>
    <w:p w:rsidR="00CA5788" w:rsidRPr="00B24B3A" w:rsidRDefault="00CA5788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sz w:val="28"/>
          <w:szCs w:val="28"/>
          <w:lang w:val="ru-RU" w:eastAsia="ru-RU"/>
        </w:rPr>
        <w:t>- метод игрового содержания;</w:t>
      </w:r>
    </w:p>
    <w:p w:rsidR="009B3DA5" w:rsidRPr="00B24B3A" w:rsidRDefault="00CA5788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4B3A">
        <w:rPr>
          <w:rFonts w:ascii="Times New Roman" w:hAnsi="Times New Roman" w:cs="Times New Roman"/>
          <w:sz w:val="28"/>
          <w:szCs w:val="28"/>
          <w:lang w:eastAsia="ru-RU"/>
        </w:rPr>
        <w:t>- метод импровизации</w:t>
      </w:r>
    </w:p>
    <w:p w:rsidR="00744A6B" w:rsidRPr="00B24B3A" w:rsidRDefault="00744A6B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В основу построения программы положены </w:t>
      </w:r>
      <w:r w:rsidRPr="00B24B3A">
        <w:rPr>
          <w:rFonts w:ascii="Times New Roman" w:hAnsi="Times New Roman"/>
          <w:b/>
          <w:color w:val="000000"/>
          <w:sz w:val="28"/>
          <w:szCs w:val="28"/>
          <w:lang w:val="ru-RU"/>
        </w:rPr>
        <w:t>дидактические принципы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br/>
        <w:t xml:space="preserve">и </w:t>
      </w:r>
      <w:r w:rsidRPr="00B24B3A">
        <w:rPr>
          <w:rFonts w:ascii="Times New Roman" w:hAnsi="Times New Roman"/>
          <w:b/>
          <w:color w:val="000000"/>
          <w:sz w:val="28"/>
          <w:szCs w:val="28"/>
          <w:lang w:val="ru-RU"/>
        </w:rPr>
        <w:t>подходы</w:t>
      </w:r>
      <w:r w:rsidR="00BA1890" w:rsidRPr="00B24B3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744A6B" w:rsidRPr="00B24B3A" w:rsidRDefault="00744A6B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1. В Программе на первый план выдвигается </w:t>
      </w:r>
      <w:r w:rsidRPr="00B24B3A">
        <w:rPr>
          <w:rFonts w:ascii="Times New Roman" w:hAnsi="Times New Roman"/>
          <w:bCs/>
          <w:color w:val="000000"/>
          <w:sz w:val="28"/>
          <w:szCs w:val="28"/>
          <w:lang w:val="ru-RU"/>
        </w:rPr>
        <w:t>развивающая функция</w:t>
      </w:r>
      <w:r w:rsidR="00DC340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образования, обеспечивающая становление личности ребенка и</w:t>
      </w:r>
      <w:r w:rsidR="00BA1890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ориентирующая</w:t>
      </w:r>
      <w:r w:rsidR="00B5126D" w:rsidRPr="00B24B3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/>
        </w:rPr>
        <w:t>педагога на его индивидуальные особенности.</w:t>
      </w:r>
    </w:p>
    <w:p w:rsidR="00DC340B" w:rsidRDefault="00744A6B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>2. Программа выстроена на позициях гуманно-личностного отношения к</w:t>
      </w:r>
      <w:r w:rsidR="00DC340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ребенку и направлена на его всестороннее </w:t>
      </w:r>
      <w:r w:rsidR="00BA1890" w:rsidRPr="00B24B3A">
        <w:rPr>
          <w:rFonts w:ascii="Times New Roman" w:hAnsi="Times New Roman"/>
          <w:sz w:val="28"/>
          <w:szCs w:val="28"/>
          <w:lang w:val="ru-RU"/>
        </w:rPr>
        <w:t xml:space="preserve">развитие, формирование духовных </w:t>
      </w:r>
      <w:r w:rsidRPr="00B24B3A">
        <w:rPr>
          <w:rFonts w:ascii="Times New Roman" w:hAnsi="Times New Roman"/>
          <w:sz w:val="28"/>
          <w:szCs w:val="28"/>
          <w:lang w:val="ru-RU"/>
        </w:rPr>
        <w:t>и общечеловеческих ценностей. В Программе отсутствует жесткая регламентация знаний детей. Максимальная активность обучающихся, сотрудничество детей друг с другом и с взрослыми на всех этапах организации театрализованной игры являются основополагающими подходами в работе.</w:t>
      </w:r>
    </w:p>
    <w:p w:rsidR="00411478" w:rsidRDefault="00744A6B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 xml:space="preserve">3. Программа строится по принципу </w:t>
      </w:r>
      <w:proofErr w:type="spellStart"/>
      <w:r w:rsidRPr="00B24B3A">
        <w:rPr>
          <w:rFonts w:ascii="Times New Roman" w:hAnsi="Times New Roman"/>
          <w:sz w:val="28"/>
          <w:szCs w:val="28"/>
          <w:lang w:val="ru-RU"/>
        </w:rPr>
        <w:t>культуросообразности</w:t>
      </w:r>
      <w:proofErr w:type="spellEnd"/>
      <w:r w:rsidRPr="00B24B3A">
        <w:rPr>
          <w:rFonts w:ascii="Times New Roman" w:hAnsi="Times New Roman"/>
          <w:sz w:val="28"/>
          <w:szCs w:val="28"/>
          <w:lang w:val="ru-RU"/>
        </w:rPr>
        <w:t>. Реализация этого</w:t>
      </w:r>
      <w:r w:rsidR="0041147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sz w:val="28"/>
          <w:szCs w:val="28"/>
          <w:lang w:val="ru-RU"/>
        </w:rPr>
        <w:t>принципа обеспечивает учет национальных ценностей и традиций в образовании. Образование рассматривается как процесс приобщения ребенка к основным компонентам человеческой культуры (знание, мораль, искусство, труд). Главный критерий отбора программного материала — его воспитательная ценность, высокий художественный уровень используемых произведений культуры (классической и народной — как отечественной, так и зарубежной), возможность развития всесторонних способностей ребенка.</w:t>
      </w:r>
    </w:p>
    <w:p w:rsidR="00411478" w:rsidRDefault="00744A6B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>4. Программа сочетает в себе принципы научной обоснованности и практической применимости.</w:t>
      </w:r>
    </w:p>
    <w:p w:rsidR="00411478" w:rsidRDefault="00744A6B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>5. Она обеспечивает принципы единства воспитательных, развивающих и обучающих задач процесса образования детей.</w:t>
      </w:r>
    </w:p>
    <w:p w:rsidR="00411478" w:rsidRDefault="00744A6B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>6. Программа строится с учетом принципа интеграции образовательных</w:t>
      </w:r>
      <w:r w:rsidR="0041147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sz w:val="28"/>
          <w:szCs w:val="28"/>
          <w:lang w:val="ru-RU"/>
        </w:rPr>
        <w:t>областей.</w:t>
      </w:r>
    </w:p>
    <w:p w:rsidR="00411478" w:rsidRDefault="00744A6B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>7. Соблюдение принципов систематичности и последовательности выражается в постепенной подаче ма</w:t>
      </w:r>
      <w:r w:rsidR="00411478">
        <w:rPr>
          <w:rFonts w:ascii="Times New Roman" w:hAnsi="Times New Roman"/>
          <w:sz w:val="28"/>
          <w:szCs w:val="28"/>
          <w:lang w:val="ru-RU"/>
        </w:rPr>
        <w:t xml:space="preserve">териала от простого к </w:t>
      </w:r>
      <w:proofErr w:type="gramStart"/>
      <w:r w:rsidR="00411478">
        <w:rPr>
          <w:rFonts w:ascii="Times New Roman" w:hAnsi="Times New Roman"/>
          <w:sz w:val="28"/>
          <w:szCs w:val="28"/>
          <w:lang w:val="ru-RU"/>
        </w:rPr>
        <w:t>сложному</w:t>
      </w:r>
      <w:proofErr w:type="gramEnd"/>
      <w:r w:rsidR="00411478">
        <w:rPr>
          <w:rFonts w:ascii="Times New Roman" w:hAnsi="Times New Roman"/>
          <w:sz w:val="28"/>
          <w:szCs w:val="28"/>
          <w:lang w:val="ru-RU"/>
        </w:rPr>
        <w:t>.</w:t>
      </w:r>
    </w:p>
    <w:p w:rsidR="00411478" w:rsidRDefault="00744A6B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>8. Принцип доступности заключается в учет</w:t>
      </w:r>
      <w:r w:rsidR="00BA1890" w:rsidRPr="00B24B3A">
        <w:rPr>
          <w:rFonts w:ascii="Times New Roman" w:hAnsi="Times New Roman"/>
          <w:sz w:val="28"/>
          <w:szCs w:val="28"/>
          <w:lang w:val="ru-RU"/>
        </w:rPr>
        <w:t xml:space="preserve">е возрастных особенностей детей 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и </w:t>
      </w:r>
      <w:proofErr w:type="spellStart"/>
      <w:r w:rsidRPr="00B24B3A">
        <w:rPr>
          <w:rFonts w:ascii="Times New Roman" w:hAnsi="Times New Roman"/>
          <w:sz w:val="28"/>
          <w:szCs w:val="28"/>
          <w:lang w:val="ru-RU"/>
        </w:rPr>
        <w:t>адаптированности</w:t>
      </w:r>
      <w:proofErr w:type="spellEnd"/>
      <w:r w:rsidRPr="00B24B3A">
        <w:rPr>
          <w:rFonts w:ascii="Times New Roman" w:hAnsi="Times New Roman"/>
          <w:sz w:val="28"/>
          <w:szCs w:val="28"/>
          <w:lang w:val="ru-RU"/>
        </w:rPr>
        <w:t xml:space="preserve"> материала.</w:t>
      </w:r>
    </w:p>
    <w:p w:rsidR="00411478" w:rsidRDefault="00744A6B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>9.</w:t>
      </w:r>
      <w:r w:rsidR="0041147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24B3A">
        <w:rPr>
          <w:rFonts w:ascii="Times New Roman" w:hAnsi="Times New Roman"/>
          <w:sz w:val="28"/>
          <w:szCs w:val="28"/>
          <w:lang w:val="ru-RU"/>
        </w:rPr>
        <w:t xml:space="preserve">Также соблюдается принцип психологической комфортности. Это, прежде всего – создание условий, в которых дети чувствуют себя «как дома», снятие </w:t>
      </w:r>
      <w:proofErr w:type="spellStart"/>
      <w:r w:rsidRPr="00B24B3A">
        <w:rPr>
          <w:rFonts w:ascii="Times New Roman" w:hAnsi="Times New Roman"/>
          <w:sz w:val="28"/>
          <w:szCs w:val="28"/>
          <w:lang w:val="ru-RU"/>
        </w:rPr>
        <w:t>стрессообразующих</w:t>
      </w:r>
      <w:proofErr w:type="spellEnd"/>
      <w:r w:rsidRPr="00B24B3A">
        <w:rPr>
          <w:rFonts w:ascii="Times New Roman" w:hAnsi="Times New Roman"/>
          <w:sz w:val="28"/>
          <w:szCs w:val="28"/>
          <w:lang w:val="ru-RU"/>
        </w:rPr>
        <w:t xml:space="preserve"> факторов, ориентация детей на успех, а главное, ощущение радости, получение удовольствия от самой деятельности.</w:t>
      </w:r>
    </w:p>
    <w:p w:rsidR="00411478" w:rsidRDefault="00744A6B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>10. Принцип творчества реализуется в максимальной ориентации на творческое начало, приобретение детьми собственного опыта творческой деятельности.</w:t>
      </w:r>
    </w:p>
    <w:p w:rsidR="00055D2D" w:rsidRPr="00B24B3A" w:rsidRDefault="00744A6B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sz w:val="28"/>
          <w:szCs w:val="28"/>
          <w:lang w:val="ru-RU"/>
        </w:rPr>
        <w:t>11. Программа всецело направлена на соде</w:t>
      </w:r>
      <w:r w:rsidR="00FF0BBB" w:rsidRPr="00B24B3A">
        <w:rPr>
          <w:rFonts w:ascii="Times New Roman" w:hAnsi="Times New Roman"/>
          <w:sz w:val="28"/>
          <w:szCs w:val="28"/>
          <w:lang w:val="ru-RU"/>
        </w:rPr>
        <w:t xml:space="preserve">йствие и сотрудничество детей и </w:t>
      </w:r>
      <w:r w:rsidRPr="00B24B3A">
        <w:rPr>
          <w:rFonts w:ascii="Times New Roman" w:hAnsi="Times New Roman"/>
          <w:sz w:val="28"/>
          <w:szCs w:val="28"/>
          <w:lang w:val="ru-RU"/>
        </w:rPr>
        <w:t>взрослых, а также на поддержку инициативы детей в различных видах деятельности.</w:t>
      </w:r>
    </w:p>
    <w:p w:rsidR="00055D2D" w:rsidRPr="00B24B3A" w:rsidRDefault="00055D2D" w:rsidP="00B24B3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Распределение форм и методов по темам программы: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6"/>
        <w:gridCol w:w="3827"/>
        <w:gridCol w:w="3970"/>
      </w:tblGrid>
      <w:tr w:rsidR="00055D2D" w:rsidRPr="00B24B3A" w:rsidTr="00B67BD2"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0E77DA">
            <w:pPr>
              <w:spacing w:after="0" w:line="0" w:lineRule="atLeast"/>
              <w:ind w:right="18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8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0E77DA">
            <w:pPr>
              <w:spacing w:after="0" w:line="0" w:lineRule="atLeast"/>
              <w:ind w:right="18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Формы проведения</w:t>
            </w:r>
          </w:p>
        </w:tc>
        <w:tc>
          <w:tcPr>
            <w:tcW w:w="39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0E77DA">
            <w:pPr>
              <w:spacing w:after="0" w:line="0" w:lineRule="atLeast"/>
              <w:ind w:right="18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Приёмы и методы</w:t>
            </w:r>
          </w:p>
        </w:tc>
      </w:tr>
      <w:tr w:rsidR="00055D2D" w:rsidRPr="00B24B3A" w:rsidTr="00B67BD2"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B24B3A">
            <w:pPr>
              <w:pStyle w:val="a3"/>
              <w:ind w:right="17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eastAsia="ru-RU"/>
              </w:rPr>
              <w:t>История театра.</w:t>
            </w:r>
          </w:p>
        </w:tc>
        <w:tc>
          <w:tcPr>
            <w:tcW w:w="38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B67BD2">
            <w:pPr>
              <w:pStyle w:val="a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Групповые занятия по усвоению новых знаний, игровые групповые занятия, практические занятия, творческая лаборатория, заочная экскурсия</w:t>
            </w:r>
          </w:p>
        </w:tc>
        <w:tc>
          <w:tcPr>
            <w:tcW w:w="39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AA11DF">
            <w:pPr>
              <w:pStyle w:val="a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Метод игрового содержания, наглядный, объяснительно-иллюстративный, метод импровизации, репродуктивный,</w:t>
            </w:r>
          </w:p>
        </w:tc>
      </w:tr>
      <w:tr w:rsidR="00055D2D" w:rsidRPr="00B24B3A" w:rsidTr="00B67BD2"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AA11DF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Актерская грамота </w:t>
            </w:r>
          </w:p>
        </w:tc>
        <w:tc>
          <w:tcPr>
            <w:tcW w:w="38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AA11DF">
            <w:pPr>
              <w:pStyle w:val="a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беседы, игровые формы, занятие-зачёт</w:t>
            </w:r>
          </w:p>
        </w:tc>
        <w:tc>
          <w:tcPr>
            <w:tcW w:w="39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AA11DF">
            <w:pPr>
              <w:pStyle w:val="a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Метод полных нагрузок, метод игрового содержания, метод импровизации.</w:t>
            </w:r>
          </w:p>
        </w:tc>
      </w:tr>
      <w:tr w:rsidR="00055D2D" w:rsidRPr="00B24B3A" w:rsidTr="00B67BD2"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E91C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Художественное чтение</w:t>
            </w:r>
          </w:p>
        </w:tc>
        <w:tc>
          <w:tcPr>
            <w:tcW w:w="38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AA11DF" w:rsidP="00E91C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Групповые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игровые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055D2D" w:rsidRPr="00B24B3A">
              <w:rPr>
                <w:rFonts w:ascii="Times New Roman" w:hAnsi="Times New Roman"/>
                <w:sz w:val="24"/>
                <w:szCs w:val="24"/>
                <w:lang w:eastAsia="ru-RU"/>
              </w:rPr>
              <w:t>занятие-зачёт</w:t>
            </w:r>
            <w:proofErr w:type="spellEnd"/>
            <w:r w:rsidR="00055D2D" w:rsidRPr="00B24B3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AA11DF">
            <w:pPr>
              <w:pStyle w:val="a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Метод ступенчатого повышения нагрузок, метод игрового содержания, метод импровизации</w:t>
            </w:r>
          </w:p>
        </w:tc>
      </w:tr>
      <w:tr w:rsidR="00055D2D" w:rsidRPr="00B24B3A" w:rsidTr="00B67BD2"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E91C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38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E91C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eastAsia="ru-RU"/>
              </w:rPr>
              <w:t>Групповые</w:t>
            </w:r>
          </w:p>
        </w:tc>
        <w:tc>
          <w:tcPr>
            <w:tcW w:w="39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E91C75">
            <w:pPr>
              <w:pStyle w:val="a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Метод ступенчатого повышения нагрузок, метод плотных нагрузок, метод взаимообучения</w:t>
            </w:r>
          </w:p>
        </w:tc>
      </w:tr>
      <w:tr w:rsidR="00055D2D" w:rsidRPr="00B24B3A" w:rsidTr="00B67BD2"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E91C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пьесой</w:t>
            </w:r>
          </w:p>
        </w:tc>
        <w:tc>
          <w:tcPr>
            <w:tcW w:w="38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E91C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Практические, творческие лаборатории, репетиции.</w:t>
            </w:r>
          </w:p>
        </w:tc>
        <w:tc>
          <w:tcPr>
            <w:tcW w:w="39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AA11DF" w:rsidRDefault="00055D2D" w:rsidP="00E91C75">
            <w:pPr>
              <w:pStyle w:val="a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Метод ступенчатого повышения нагрузок, метод игрового содержания, метод импровизации, эвристический, проблемный, объяснительно-иллюстративный, метод импро</w:t>
            </w:r>
            <w:r w:rsidR="00AA11D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визации, метод полных нагрузок.</w:t>
            </w:r>
          </w:p>
        </w:tc>
      </w:tr>
      <w:tr w:rsidR="00055D2D" w:rsidRPr="00B24B3A" w:rsidTr="00B67BD2"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E91C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 и психологические практикумы</w:t>
            </w:r>
          </w:p>
        </w:tc>
        <w:tc>
          <w:tcPr>
            <w:tcW w:w="38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E91C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eastAsia="ru-RU"/>
              </w:rPr>
              <w:t>Вечера, праздники, конкурсы, практикумы.</w:t>
            </w:r>
          </w:p>
        </w:tc>
        <w:tc>
          <w:tcPr>
            <w:tcW w:w="39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D2D" w:rsidRPr="00B24B3A" w:rsidRDefault="00055D2D" w:rsidP="00E91C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4B3A">
              <w:rPr>
                <w:rFonts w:ascii="Times New Roman" w:hAnsi="Times New Roman"/>
                <w:sz w:val="24"/>
                <w:szCs w:val="24"/>
                <w:lang w:eastAsia="ru-RU"/>
              </w:rPr>
              <w:t>Эвристический, метод полных нагрузок</w:t>
            </w:r>
          </w:p>
        </w:tc>
      </w:tr>
    </w:tbl>
    <w:p w:rsidR="00390626" w:rsidRPr="00B24B3A" w:rsidRDefault="00390626" w:rsidP="000463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04633D" w:rsidRPr="00B24B3A" w:rsidRDefault="00E13A38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="0004633D"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:rsidR="008E5F82" w:rsidRPr="00B24B3A" w:rsidRDefault="008E5F82" w:rsidP="00B67BD2">
      <w:pPr>
        <w:pStyle w:val="a3"/>
        <w:numPr>
          <w:ilvl w:val="0"/>
          <w:numId w:val="31"/>
        </w:numPr>
        <w:tabs>
          <w:tab w:val="clear" w:pos="360"/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sz w:val="28"/>
          <w:szCs w:val="28"/>
          <w:lang w:val="ru-RU" w:eastAsia="ru-RU"/>
        </w:rPr>
        <w:t>Грачева Л.В. Актерский тренинг: Теория и практика. - СПб</w:t>
      </w:r>
      <w:proofErr w:type="gramStart"/>
      <w:r w:rsidRPr="00B24B3A">
        <w:rPr>
          <w:rFonts w:ascii="Times New Roman" w:hAnsi="Times New Roman"/>
          <w:sz w:val="28"/>
          <w:szCs w:val="28"/>
          <w:lang w:val="ru-RU" w:eastAsia="ru-RU"/>
        </w:rPr>
        <w:t xml:space="preserve">., </w:t>
      </w:r>
      <w:proofErr w:type="gramEnd"/>
      <w:r w:rsidRPr="00B24B3A">
        <w:rPr>
          <w:rFonts w:ascii="Times New Roman" w:hAnsi="Times New Roman"/>
          <w:sz w:val="28"/>
          <w:szCs w:val="28"/>
          <w:lang w:val="ru-RU" w:eastAsia="ru-RU"/>
        </w:rPr>
        <w:t>2003.– 170с.</w:t>
      </w:r>
    </w:p>
    <w:p w:rsidR="008E5F82" w:rsidRPr="00B24B3A" w:rsidRDefault="008E5F82" w:rsidP="00B67BD2">
      <w:pPr>
        <w:pStyle w:val="a3"/>
        <w:numPr>
          <w:ilvl w:val="0"/>
          <w:numId w:val="31"/>
        </w:numPr>
        <w:tabs>
          <w:tab w:val="clear" w:pos="360"/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sz w:val="28"/>
          <w:szCs w:val="28"/>
          <w:lang w:val="ru-RU" w:eastAsia="ru-RU"/>
        </w:rPr>
        <w:t>Грачева Л.В. Эмоциональный тренинг: Искусство властвовать собой. - СПб</w:t>
      </w:r>
      <w:proofErr w:type="gramStart"/>
      <w:r w:rsidRPr="00B24B3A">
        <w:rPr>
          <w:rFonts w:ascii="Times New Roman" w:hAnsi="Times New Roman"/>
          <w:sz w:val="28"/>
          <w:szCs w:val="28"/>
          <w:lang w:val="ru-RU" w:eastAsia="ru-RU"/>
        </w:rPr>
        <w:t xml:space="preserve">., </w:t>
      </w:r>
      <w:proofErr w:type="gramEnd"/>
      <w:r w:rsidRPr="00B24B3A">
        <w:rPr>
          <w:rFonts w:ascii="Times New Roman" w:hAnsi="Times New Roman"/>
          <w:sz w:val="28"/>
          <w:szCs w:val="28"/>
          <w:lang w:val="ru-RU" w:eastAsia="ru-RU"/>
        </w:rPr>
        <w:t>2004. – 200 с.</w:t>
      </w:r>
    </w:p>
    <w:p w:rsidR="008E5F82" w:rsidRPr="00B24B3A" w:rsidRDefault="008E5F82" w:rsidP="00B67BD2">
      <w:pPr>
        <w:pStyle w:val="a3"/>
        <w:numPr>
          <w:ilvl w:val="0"/>
          <w:numId w:val="31"/>
        </w:numPr>
        <w:tabs>
          <w:tab w:val="clear" w:pos="360"/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>Гиппиус С.В.</w:t>
      </w:r>
      <w:r w:rsidR="00AA11DF"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 xml:space="preserve"> </w:t>
      </w:r>
      <w:r w:rsidRPr="00B24B3A"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 xml:space="preserve">Актерский тренинг. Гимнастика чувств. - М.: </w:t>
      </w:r>
      <w:proofErr w:type="spellStart"/>
      <w:r w:rsidRPr="00B24B3A"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>Прайм-Еврознак</w:t>
      </w:r>
      <w:proofErr w:type="spellEnd"/>
      <w:r w:rsidRPr="00B24B3A"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>,</w:t>
      </w:r>
      <w:r w:rsidR="00AA11DF"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 xml:space="preserve"> </w:t>
      </w:r>
      <w:r w:rsidRPr="00B24B3A">
        <w:rPr>
          <w:rFonts w:ascii="Times New Roman" w:hAnsi="Times New Roman"/>
          <w:sz w:val="28"/>
          <w:szCs w:val="28"/>
          <w:lang w:val="ru-RU" w:eastAsia="ru-RU"/>
        </w:rPr>
        <w:t xml:space="preserve">2016. – 256 с </w:t>
      </w:r>
    </w:p>
    <w:p w:rsidR="008E5F82" w:rsidRPr="00A558A1" w:rsidRDefault="008E5F82" w:rsidP="00B67BD2">
      <w:pPr>
        <w:pStyle w:val="a3"/>
        <w:numPr>
          <w:ilvl w:val="0"/>
          <w:numId w:val="31"/>
        </w:numPr>
        <w:tabs>
          <w:tab w:val="clear" w:pos="360"/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sz w:val="28"/>
          <w:szCs w:val="28"/>
          <w:lang w:val="ru-RU" w:eastAsia="ru-RU"/>
        </w:rPr>
        <w:t>Как рождаются актеры: Книга о сценической педаг</w:t>
      </w:r>
      <w:r w:rsidR="00A558A1">
        <w:rPr>
          <w:rFonts w:ascii="Times New Roman" w:hAnsi="Times New Roman"/>
          <w:sz w:val="28"/>
          <w:szCs w:val="28"/>
          <w:lang w:val="ru-RU" w:eastAsia="ru-RU"/>
        </w:rPr>
        <w:t>огике: Коллективная монография</w:t>
      </w:r>
      <w:proofErr w:type="gramStart"/>
      <w:r w:rsidR="00A558A1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B24B3A">
        <w:rPr>
          <w:rFonts w:ascii="Times New Roman" w:hAnsi="Times New Roman"/>
          <w:sz w:val="28"/>
          <w:szCs w:val="28"/>
          <w:lang w:val="ru-RU" w:eastAsia="ru-RU"/>
        </w:rPr>
        <w:t>П</w:t>
      </w:r>
      <w:proofErr w:type="gramEnd"/>
      <w:r w:rsidRPr="00B24B3A">
        <w:rPr>
          <w:rFonts w:ascii="Times New Roman" w:hAnsi="Times New Roman"/>
          <w:sz w:val="28"/>
          <w:szCs w:val="28"/>
          <w:lang w:val="ru-RU" w:eastAsia="ru-RU"/>
        </w:rPr>
        <w:t xml:space="preserve">од ред. </w:t>
      </w:r>
      <w:r w:rsidRPr="00A558A1">
        <w:rPr>
          <w:rFonts w:ascii="Times New Roman" w:hAnsi="Times New Roman"/>
          <w:sz w:val="28"/>
          <w:szCs w:val="28"/>
          <w:lang w:val="ru-RU" w:eastAsia="ru-RU"/>
        </w:rPr>
        <w:t xml:space="preserve">В.М. </w:t>
      </w:r>
      <w:proofErr w:type="spellStart"/>
      <w:r w:rsidRPr="00A558A1">
        <w:rPr>
          <w:rFonts w:ascii="Times New Roman" w:hAnsi="Times New Roman"/>
          <w:sz w:val="28"/>
          <w:szCs w:val="28"/>
          <w:lang w:val="ru-RU" w:eastAsia="ru-RU"/>
        </w:rPr>
        <w:t>Фильштинского</w:t>
      </w:r>
      <w:proofErr w:type="spellEnd"/>
      <w:r w:rsidRPr="00A558A1">
        <w:rPr>
          <w:rFonts w:ascii="Times New Roman" w:hAnsi="Times New Roman"/>
          <w:sz w:val="28"/>
          <w:szCs w:val="28"/>
          <w:lang w:val="ru-RU" w:eastAsia="ru-RU"/>
        </w:rPr>
        <w:t>, Л. В. Грачевой. - СПб</w:t>
      </w:r>
      <w:proofErr w:type="gramStart"/>
      <w:r w:rsidRPr="00A558A1">
        <w:rPr>
          <w:rFonts w:ascii="Times New Roman" w:hAnsi="Times New Roman"/>
          <w:sz w:val="28"/>
          <w:szCs w:val="28"/>
          <w:lang w:val="ru-RU" w:eastAsia="ru-RU"/>
        </w:rPr>
        <w:t xml:space="preserve">., </w:t>
      </w:r>
      <w:proofErr w:type="gramEnd"/>
      <w:r w:rsidRPr="00A558A1">
        <w:rPr>
          <w:rFonts w:ascii="Times New Roman" w:hAnsi="Times New Roman"/>
          <w:sz w:val="28"/>
          <w:szCs w:val="28"/>
          <w:lang w:val="ru-RU" w:eastAsia="ru-RU"/>
        </w:rPr>
        <w:t>2001.</w:t>
      </w:r>
      <w:r w:rsidR="00AA11DF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A558A1">
        <w:rPr>
          <w:rFonts w:ascii="Times New Roman" w:hAnsi="Times New Roman"/>
          <w:sz w:val="28"/>
          <w:szCs w:val="28"/>
          <w:lang w:val="ru-RU" w:eastAsia="ru-RU"/>
        </w:rPr>
        <w:t>– 340с.</w:t>
      </w:r>
    </w:p>
    <w:p w:rsidR="008E5F82" w:rsidRPr="00B24B3A" w:rsidRDefault="008E5F82" w:rsidP="00B67BD2">
      <w:pPr>
        <w:pStyle w:val="a3"/>
        <w:numPr>
          <w:ilvl w:val="0"/>
          <w:numId w:val="31"/>
        </w:numPr>
        <w:tabs>
          <w:tab w:val="clear" w:pos="360"/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Лапина О.А. Школьная театральная педагогика – опыт междисциплинарного синтеза. Сборник материалов конференции. Серия «</w:t>
      </w:r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Symposium</w:t>
      </w:r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» - выпуск 22. - СПб.: Санкт-Петербургское философское общество, 2002</w:t>
      </w:r>
      <w:r w:rsidR="00B67BD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– 270 </w:t>
      </w:r>
      <w:proofErr w:type="gramStart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с</w:t>
      </w:r>
      <w:proofErr w:type="gramEnd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</w:p>
    <w:p w:rsidR="008E5F82" w:rsidRPr="00B24B3A" w:rsidRDefault="008E5F82" w:rsidP="00B67BD2">
      <w:pPr>
        <w:pStyle w:val="a3"/>
        <w:numPr>
          <w:ilvl w:val="0"/>
          <w:numId w:val="31"/>
        </w:numPr>
        <w:tabs>
          <w:tab w:val="clear" w:pos="360"/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proofErr w:type="spellStart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Менежева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Л.А. Творчество педагога дополнительного образования.</w:t>
      </w:r>
      <w:r w:rsidR="00AA11DF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- М.:</w:t>
      </w:r>
      <w:r w:rsidR="00AA1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изд-во «Педагогические технологии», 2006. – 108с.</w:t>
      </w:r>
    </w:p>
    <w:p w:rsidR="00700121" w:rsidRPr="00B24B3A" w:rsidRDefault="008E5F82" w:rsidP="00B67BD2">
      <w:pPr>
        <w:pStyle w:val="a3"/>
        <w:numPr>
          <w:ilvl w:val="0"/>
          <w:numId w:val="31"/>
        </w:numPr>
        <w:tabs>
          <w:tab w:val="clear" w:pos="360"/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Максимова В.А. И рождается чудо спектакля. - М.: Просвещение. 1990.-176</w:t>
      </w:r>
      <w:r w:rsidR="00700121"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Никитина А.Б. Театр, где играют дети: Учебно-методическое пособие для руководителей детских театральных коллективов. - М.: Гуманитарный издательский центр ВЛАДОС, 2015</w:t>
      </w:r>
      <w:r w:rsidR="00AA1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="00700121"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– 243 с.</w:t>
      </w:r>
    </w:p>
    <w:p w:rsidR="008E5F82" w:rsidRPr="00B24B3A" w:rsidRDefault="00700121" w:rsidP="00B67BD2">
      <w:pPr>
        <w:pStyle w:val="a3"/>
        <w:numPr>
          <w:ilvl w:val="0"/>
          <w:numId w:val="31"/>
        </w:numPr>
        <w:tabs>
          <w:tab w:val="clear" w:pos="360"/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Никитин С. В., Кузнецов Е. В. Роль театральной педагогики в становлении и развитие личности учащегося // Педагогика: традиции и</w:t>
      </w:r>
      <w:r w:rsidR="00AA1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инновации: материалы </w:t>
      </w:r>
      <w:proofErr w:type="spellStart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междунар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. науч. </w:t>
      </w:r>
      <w:proofErr w:type="spellStart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конф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. (г. Челябинск, октябрь 2011 г.).</w:t>
      </w:r>
      <w:r w:rsidR="00AA1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Т. </w:t>
      </w:r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I</w:t>
      </w:r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. </w:t>
      </w:r>
      <w:r w:rsidR="00AA1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-</w:t>
      </w:r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Чел</w:t>
      </w:r>
      <w:r w:rsidR="00AA1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ябинск: Два комсомольца, 2017. -</w:t>
      </w:r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С. 20-22.</w:t>
      </w:r>
    </w:p>
    <w:p w:rsidR="008E5F82" w:rsidRPr="00B24B3A" w:rsidRDefault="00700121" w:rsidP="00B67BD2">
      <w:pPr>
        <w:pStyle w:val="a3"/>
        <w:numPr>
          <w:ilvl w:val="0"/>
          <w:numId w:val="31"/>
        </w:numPr>
        <w:tabs>
          <w:tab w:val="clear" w:pos="360"/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Стромо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Ю.А.</w:t>
      </w:r>
      <w:r w:rsidR="00AA1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Путь актера к творческому перевоплощению: Учеб. пособие для театр, и культ</w:t>
      </w:r>
      <w:proofErr w:type="gramStart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.-</w:t>
      </w:r>
      <w:proofErr w:type="gramEnd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просвет, учеб, заведений.- </w:t>
      </w:r>
      <w:r w:rsidRPr="00AA11DF">
        <w:rPr>
          <w:rFonts w:ascii="Times New Roman" w:hAnsi="Times New Roman"/>
          <w:color w:val="000000"/>
          <w:sz w:val="28"/>
          <w:szCs w:val="28"/>
          <w:lang w:val="ru-RU" w:eastAsia="ru-RU"/>
        </w:rPr>
        <w:t>2-е изд.- М.</w:t>
      </w:r>
      <w:r w:rsidRPr="00B24B3A">
        <w:rPr>
          <w:rFonts w:ascii="Times New Roman" w:hAnsi="Times New Roman"/>
          <w:color w:val="000000"/>
          <w:sz w:val="28"/>
          <w:szCs w:val="28"/>
          <w:lang w:eastAsia="ru-RU"/>
        </w:rPr>
        <w:t>: Просвещение, 1980.- 80 с.</w:t>
      </w:r>
    </w:p>
    <w:p w:rsidR="0004633D" w:rsidRPr="00B24B3A" w:rsidRDefault="0004633D" w:rsidP="00B67BD2">
      <w:pPr>
        <w:pStyle w:val="a3"/>
        <w:numPr>
          <w:ilvl w:val="0"/>
          <w:numId w:val="31"/>
        </w:numPr>
        <w:tabs>
          <w:tab w:val="clear" w:pos="360"/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proofErr w:type="spellStart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Сарабьян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Э., Актерский тренинг по системе Станиславского. Настрой. Состояния. Партнер. Ситуация. - М.: </w:t>
      </w:r>
      <w:proofErr w:type="spellStart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Прайм-Еврознак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, 2011 – 356с.</w:t>
      </w:r>
    </w:p>
    <w:p w:rsidR="00700121" w:rsidRPr="00A558A1" w:rsidRDefault="00700121" w:rsidP="00B67BD2">
      <w:pPr>
        <w:pStyle w:val="a3"/>
        <w:numPr>
          <w:ilvl w:val="0"/>
          <w:numId w:val="31"/>
        </w:numPr>
        <w:tabs>
          <w:tab w:val="clear" w:pos="360"/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proofErr w:type="spellStart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Тальмин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Я. Задачи, история и техника театра: руководство для любителей</w:t>
      </w:r>
      <w:r w:rsidR="00A558A1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сценического искусства / под ред.</w:t>
      </w:r>
      <w:r w:rsidRPr="00B24B3A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A558A1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и с предисл. Н. Н. </w:t>
      </w:r>
      <w:proofErr w:type="spellStart"/>
      <w:r w:rsidRPr="00A558A1">
        <w:rPr>
          <w:rFonts w:ascii="Times New Roman" w:hAnsi="Times New Roman"/>
          <w:color w:val="000000"/>
          <w:sz w:val="28"/>
          <w:szCs w:val="28"/>
          <w:lang w:val="ru-RU" w:eastAsia="ru-RU"/>
        </w:rPr>
        <w:t>Ходотов</w:t>
      </w:r>
      <w:proofErr w:type="spellEnd"/>
      <w:r w:rsidRPr="00A558A1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. – М.: </w:t>
      </w:r>
      <w:proofErr w:type="spellStart"/>
      <w:r w:rsidRPr="00A558A1">
        <w:rPr>
          <w:rFonts w:ascii="Times New Roman" w:hAnsi="Times New Roman"/>
          <w:color w:val="000000"/>
          <w:sz w:val="28"/>
          <w:szCs w:val="28"/>
          <w:lang w:val="ru-RU" w:eastAsia="ru-RU"/>
        </w:rPr>
        <w:t>Либрокон</w:t>
      </w:r>
      <w:proofErr w:type="spellEnd"/>
      <w:r w:rsidRPr="00A558A1">
        <w:rPr>
          <w:rFonts w:ascii="Times New Roman" w:hAnsi="Times New Roman"/>
          <w:color w:val="000000"/>
          <w:sz w:val="28"/>
          <w:szCs w:val="28"/>
          <w:lang w:val="ru-RU" w:eastAsia="ru-RU"/>
        </w:rPr>
        <w:t>, 2012. – 224 с.</w:t>
      </w:r>
    </w:p>
    <w:p w:rsidR="0004633D" w:rsidRPr="00B24B3A" w:rsidRDefault="00700121" w:rsidP="00B67BD2">
      <w:pPr>
        <w:pStyle w:val="a3"/>
        <w:numPr>
          <w:ilvl w:val="0"/>
          <w:numId w:val="31"/>
        </w:numPr>
        <w:tabs>
          <w:tab w:val="clear" w:pos="360"/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Чурилова З.В. Методика и организация театральной деятельности. - М.: </w:t>
      </w:r>
      <w:proofErr w:type="spellStart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Гуманит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. изд. центр ВЛАДОС. </w:t>
      </w:r>
      <w:r w:rsidRPr="00B24B3A">
        <w:rPr>
          <w:rFonts w:ascii="Times New Roman" w:hAnsi="Times New Roman"/>
          <w:color w:val="000000"/>
          <w:sz w:val="28"/>
          <w:szCs w:val="28"/>
          <w:lang w:eastAsia="ru-RU"/>
        </w:rPr>
        <w:t>2003. – 160 с.</w:t>
      </w:r>
    </w:p>
    <w:p w:rsidR="0004633D" w:rsidRPr="00B67BD2" w:rsidRDefault="0004633D" w:rsidP="00B67BD2">
      <w:pPr>
        <w:pStyle w:val="a3"/>
        <w:numPr>
          <w:ilvl w:val="0"/>
          <w:numId w:val="31"/>
        </w:numPr>
        <w:tabs>
          <w:tab w:val="clear" w:pos="360"/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proofErr w:type="spellStart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Шрайман</w:t>
      </w:r>
      <w:proofErr w:type="spellEnd"/>
      <w:r w:rsidR="00B67BD2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В. Действенный анализ пьесы: Методическая разработка для студентов и преподавателей кафедры актерского мастерства </w:t>
      </w:r>
      <w:proofErr w:type="spellStart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Магнитог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. гос. консерватория. </w:t>
      </w:r>
      <w:r w:rsidRPr="00B67BD2">
        <w:rPr>
          <w:rFonts w:ascii="Times New Roman" w:hAnsi="Times New Roman"/>
          <w:color w:val="000000"/>
          <w:sz w:val="28"/>
          <w:szCs w:val="28"/>
          <w:lang w:val="ru-RU" w:eastAsia="ru-RU"/>
        </w:rPr>
        <w:t>Магнитогорск, 2004. – 25 с.</w:t>
      </w:r>
    </w:p>
    <w:p w:rsidR="0004633D" w:rsidRPr="00B24B3A" w:rsidRDefault="0004633D" w:rsidP="00B67BD2">
      <w:pPr>
        <w:pStyle w:val="a3"/>
        <w:numPr>
          <w:ilvl w:val="0"/>
          <w:numId w:val="31"/>
        </w:numPr>
        <w:tabs>
          <w:tab w:val="clear" w:pos="360"/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Шульпин</w:t>
      </w:r>
      <w:proofErr w:type="spellEnd"/>
      <w:r w:rsidR="00AA1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А.П. Театральные каникулы. Проблемы развития детского и юношеского театра. </w:t>
      </w:r>
      <w:proofErr w:type="spellStart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Сборник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статей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материалов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 - М.: ГРДИТ, 2004</w:t>
      </w:r>
      <w:r w:rsidR="00AA11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="00700121" w:rsidRPr="00B24B3A">
        <w:rPr>
          <w:rFonts w:ascii="Times New Roman" w:hAnsi="Times New Roman"/>
          <w:color w:val="000000"/>
          <w:sz w:val="28"/>
          <w:szCs w:val="28"/>
          <w:lang w:eastAsia="ru-RU"/>
        </w:rPr>
        <w:t>– 320 с</w:t>
      </w:r>
    </w:p>
    <w:p w:rsidR="00534283" w:rsidRPr="00B24B3A" w:rsidRDefault="0004633D" w:rsidP="00B67BD2">
      <w:pPr>
        <w:pStyle w:val="a3"/>
        <w:numPr>
          <w:ilvl w:val="0"/>
          <w:numId w:val="31"/>
        </w:numPr>
        <w:tabs>
          <w:tab w:val="clear" w:pos="360"/>
          <w:tab w:val="num" w:pos="28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proofErr w:type="spellStart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Шведерский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А.С. Внутренняя речь в работе над ролью: Методическая</w:t>
      </w:r>
      <w:r w:rsidR="00700121"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разработка. - Л., 1988. – 66 с</w:t>
      </w:r>
      <w:r w:rsidR="00534283" w:rsidRPr="00B24B3A">
        <w:rPr>
          <w:rFonts w:ascii="Times New Roman" w:hAnsi="Times New Roman"/>
          <w:lang w:val="ru-RU"/>
        </w:rPr>
        <w:t xml:space="preserve"> </w:t>
      </w:r>
    </w:p>
    <w:p w:rsidR="00534283" w:rsidRPr="00B24B3A" w:rsidRDefault="00534283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Используемые Интернет-ресурсы</w:t>
      </w:r>
    </w:p>
    <w:p w:rsidR="0004633D" w:rsidRPr="00B24B3A" w:rsidRDefault="00534283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1.</w:t>
      </w:r>
      <w:r w:rsidR="00AA11DF">
        <w:rPr>
          <w:rFonts w:ascii="Times New Roman" w:hAnsi="Times New Roman"/>
          <w:color w:val="000000"/>
          <w:sz w:val="28"/>
          <w:szCs w:val="28"/>
          <w:lang w:val="ru-RU" w:eastAsia="ru-RU"/>
        </w:rPr>
        <w:t>Драматешка</w:t>
      </w:r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: </w:t>
      </w:r>
      <w:r w:rsidRPr="00B24B3A">
        <w:rPr>
          <w:rFonts w:ascii="Times New Roman" w:hAnsi="Times New Roman"/>
          <w:color w:val="000000"/>
          <w:sz w:val="28"/>
          <w:szCs w:val="28"/>
          <w:lang w:eastAsia="ru-RU"/>
        </w:rPr>
        <w:t>http</w:t>
      </w:r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://</w:t>
      </w:r>
      <w:proofErr w:type="spellStart"/>
      <w:r w:rsidRPr="00B24B3A">
        <w:rPr>
          <w:rFonts w:ascii="Times New Roman" w:hAnsi="Times New Roman"/>
          <w:color w:val="000000"/>
          <w:sz w:val="28"/>
          <w:szCs w:val="28"/>
          <w:lang w:eastAsia="ru-RU"/>
        </w:rPr>
        <w:t>dramateshka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.</w:t>
      </w:r>
      <w:proofErr w:type="spellStart"/>
      <w:r w:rsidRPr="00B24B3A">
        <w:rPr>
          <w:rFonts w:ascii="Times New Roman" w:hAnsi="Times New Roman"/>
          <w:color w:val="000000"/>
          <w:sz w:val="28"/>
          <w:szCs w:val="28"/>
          <w:lang w:eastAsia="ru-RU"/>
        </w:rPr>
        <w:t>ru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/ –архив детских пьес, музыка, эскизы костюмов,</w:t>
      </w:r>
      <w:r w:rsidR="00AA11DF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шумотека</w:t>
      </w:r>
      <w:proofErr w:type="spellEnd"/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и многое другое для постановки детского спектакля.</w:t>
      </w:r>
    </w:p>
    <w:p w:rsidR="00700121" w:rsidRPr="00B24B3A" w:rsidRDefault="00534283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val="ru-RU" w:eastAsia="ru-RU"/>
        </w:rPr>
        <w:t>2. http://www.gumer.info/bibliotek_Buks/Culture/Teatr/_Index.</w:t>
      </w:r>
    </w:p>
    <w:p w:rsidR="00700121" w:rsidRPr="00B24B3A" w:rsidRDefault="00534283" w:rsidP="00B24B3A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24B3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URL: http://kopilochka.net.ru/STUDY/teatr.php </w:t>
      </w:r>
    </w:p>
    <w:p w:rsidR="00700121" w:rsidRPr="00B24B3A" w:rsidRDefault="00700121" w:rsidP="00B24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4B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 для обучающихся и родителей</w:t>
      </w:r>
    </w:p>
    <w:p w:rsidR="00700121" w:rsidRPr="00B24B3A" w:rsidRDefault="00700121" w:rsidP="00A558A1">
      <w:pPr>
        <w:pStyle w:val="a5"/>
        <w:numPr>
          <w:ilvl w:val="0"/>
          <w:numId w:val="21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Воронова Е.А. «Сценарии праздников, КВНов, викторин. Звонок первый – звонок последний. Ростов-на-Дону, «Феникс», 2004 г.-220 с.</w:t>
      </w:r>
    </w:p>
    <w:p w:rsidR="00700121" w:rsidRPr="00B24B3A" w:rsidRDefault="00700121" w:rsidP="00A558A1">
      <w:pPr>
        <w:pStyle w:val="a5"/>
        <w:numPr>
          <w:ilvl w:val="0"/>
          <w:numId w:val="21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Давыдова М., Агапова И. Праздник в школе. Третье издание, Москва «Айрис Пресс», 2004 г.-333 с.</w:t>
      </w:r>
    </w:p>
    <w:p w:rsidR="00700121" w:rsidRPr="00B24B3A" w:rsidRDefault="00700121" w:rsidP="00A558A1">
      <w:pPr>
        <w:pStyle w:val="a5"/>
        <w:numPr>
          <w:ilvl w:val="0"/>
          <w:numId w:val="21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«Театр круглый год», приложение к журналу «Читаем, учимся, играем» 2004, 2005 г.г.</w:t>
      </w:r>
      <w:proofErr w:type="gramEnd"/>
    </w:p>
    <w:p w:rsidR="00700121" w:rsidRPr="00B24B3A" w:rsidRDefault="00700121" w:rsidP="00A558A1">
      <w:pPr>
        <w:pStyle w:val="a5"/>
        <w:numPr>
          <w:ilvl w:val="0"/>
          <w:numId w:val="21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Каришев-Лубоцкий</w:t>
      </w:r>
      <w:proofErr w:type="spellEnd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Театрализованные представления для детей школьного возраста. М., 2005 3.Выпуски журнала «Педсовет»</w:t>
      </w:r>
    </w:p>
    <w:p w:rsidR="00700121" w:rsidRPr="00B24B3A" w:rsidRDefault="00700121" w:rsidP="00A558A1">
      <w:pPr>
        <w:pStyle w:val="a5"/>
        <w:numPr>
          <w:ilvl w:val="0"/>
          <w:numId w:val="21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Куликовская</w:t>
      </w:r>
      <w:proofErr w:type="gramEnd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Т.А. 40 новых скороговорок. Практикум по улучшению дикции. – М., 2003.</w:t>
      </w:r>
    </w:p>
    <w:p w:rsidR="00700121" w:rsidRPr="00B24B3A" w:rsidRDefault="00700121" w:rsidP="00A558A1">
      <w:pPr>
        <w:pStyle w:val="a5"/>
        <w:numPr>
          <w:ilvl w:val="0"/>
          <w:numId w:val="21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Любовь моя, театр (Программно-методические </w:t>
      </w:r>
      <w:r w:rsidR="00534283"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материалы) – М.: ГОУ ЦРСДОД, 201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– 64 с. (Серия «Библиотечка для педагогов, родителей и детей»).</w:t>
      </w:r>
    </w:p>
    <w:p w:rsidR="00700121" w:rsidRPr="00B24B3A" w:rsidRDefault="00700121" w:rsidP="00A558A1">
      <w:pPr>
        <w:pStyle w:val="a5"/>
        <w:numPr>
          <w:ilvl w:val="0"/>
          <w:numId w:val="21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Савкова З. Как сделать голос сценическим. Теория, методика и практика развития речевого голоса. М.: «Искусство», </w:t>
      </w:r>
      <w:r w:rsidR="00534283"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2013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– 175 с.</w:t>
      </w:r>
    </w:p>
    <w:p w:rsidR="00700121" w:rsidRPr="00B24B3A" w:rsidRDefault="00700121" w:rsidP="00A558A1">
      <w:pPr>
        <w:pStyle w:val="a5"/>
        <w:numPr>
          <w:ilvl w:val="0"/>
          <w:numId w:val="21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 театр. Классные шоу-программы»/ серия «Здравствуй школа» - Ростов н</w:t>
      </w:r>
      <w:proofErr w:type="gramStart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/Д</w:t>
      </w:r>
      <w:proofErr w:type="gramEnd"/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55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Феникс, 2005. – 320 с.</w:t>
      </w:r>
    </w:p>
    <w:p w:rsidR="00700121" w:rsidRPr="00B24B3A" w:rsidRDefault="00700121" w:rsidP="00A558A1">
      <w:pPr>
        <w:pStyle w:val="a5"/>
        <w:numPr>
          <w:ilvl w:val="0"/>
          <w:numId w:val="21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«Школьные вечера и мероприятия» (сборник сценариев)- Волгоград. Учитель</w:t>
      </w:r>
      <w:r w:rsidR="00534283"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AA1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4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A1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700121" w:rsidRPr="00B24B3A" w:rsidSect="00A5057F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3CAC"/>
    <w:multiLevelType w:val="multilevel"/>
    <w:tmpl w:val="8BB652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2261CB1"/>
    <w:multiLevelType w:val="multilevel"/>
    <w:tmpl w:val="4880C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2D6A66"/>
    <w:multiLevelType w:val="hybridMultilevel"/>
    <w:tmpl w:val="52D653AC"/>
    <w:lvl w:ilvl="0" w:tplc="AE4C35D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01408"/>
    <w:multiLevelType w:val="multilevel"/>
    <w:tmpl w:val="7B18E9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4F35D76"/>
    <w:multiLevelType w:val="multilevel"/>
    <w:tmpl w:val="AA2E1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F1616F"/>
    <w:multiLevelType w:val="multilevel"/>
    <w:tmpl w:val="00A40E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A72401C"/>
    <w:multiLevelType w:val="multilevel"/>
    <w:tmpl w:val="459843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342657"/>
    <w:multiLevelType w:val="hybridMultilevel"/>
    <w:tmpl w:val="12A47F74"/>
    <w:lvl w:ilvl="0" w:tplc="47C6E198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930B96"/>
    <w:multiLevelType w:val="hybridMultilevel"/>
    <w:tmpl w:val="AB7EB334"/>
    <w:lvl w:ilvl="0" w:tplc="4510D3B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618EF"/>
    <w:multiLevelType w:val="multilevel"/>
    <w:tmpl w:val="600C3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F2626F"/>
    <w:multiLevelType w:val="multilevel"/>
    <w:tmpl w:val="D35E748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C01DEC"/>
    <w:multiLevelType w:val="multilevel"/>
    <w:tmpl w:val="1E364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265A44"/>
    <w:multiLevelType w:val="multilevel"/>
    <w:tmpl w:val="3A44C0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30643732"/>
    <w:multiLevelType w:val="hybridMultilevel"/>
    <w:tmpl w:val="9522B34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>
    <w:nsid w:val="31543301"/>
    <w:multiLevelType w:val="hybridMultilevel"/>
    <w:tmpl w:val="C58AC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B159B5"/>
    <w:multiLevelType w:val="multilevel"/>
    <w:tmpl w:val="8CC87B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38B9499B"/>
    <w:multiLevelType w:val="hybridMultilevel"/>
    <w:tmpl w:val="003EB16A"/>
    <w:lvl w:ilvl="0" w:tplc="47C6E198">
      <w:start w:val="1"/>
      <w:numFmt w:val="bullet"/>
      <w:lvlText w:val="•"/>
      <w:lvlJc w:val="left"/>
      <w:pPr>
        <w:ind w:left="1080" w:hanging="360"/>
      </w:p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F88160B"/>
    <w:multiLevelType w:val="multilevel"/>
    <w:tmpl w:val="91DC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E32DCC"/>
    <w:multiLevelType w:val="hybridMultilevel"/>
    <w:tmpl w:val="53BE3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E82D87"/>
    <w:multiLevelType w:val="hybridMultilevel"/>
    <w:tmpl w:val="8110C59E"/>
    <w:lvl w:ilvl="0" w:tplc="275E8382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BA60ED"/>
    <w:multiLevelType w:val="multilevel"/>
    <w:tmpl w:val="3A94C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13778E"/>
    <w:multiLevelType w:val="multilevel"/>
    <w:tmpl w:val="C9E61E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886695"/>
    <w:multiLevelType w:val="hybridMultilevel"/>
    <w:tmpl w:val="4E0C784A"/>
    <w:lvl w:ilvl="0" w:tplc="47C6E198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D21B2E"/>
    <w:multiLevelType w:val="multilevel"/>
    <w:tmpl w:val="F17E2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370FC8"/>
    <w:multiLevelType w:val="hybridMultilevel"/>
    <w:tmpl w:val="3CF862A8"/>
    <w:lvl w:ilvl="0" w:tplc="47C6E198">
      <w:start w:val="1"/>
      <w:numFmt w:val="bullet"/>
      <w:lvlText w:val="•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055AF8"/>
    <w:multiLevelType w:val="hybridMultilevel"/>
    <w:tmpl w:val="493E57DE"/>
    <w:lvl w:ilvl="0" w:tplc="43CC6DCA">
      <w:start w:val="1"/>
      <w:numFmt w:val="bullet"/>
      <w:lvlText w:val="-"/>
      <w:lvlJc w:val="left"/>
      <w:pPr>
        <w:ind w:left="0" w:hanging="360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374CBC82">
      <w:start w:val="1"/>
      <w:numFmt w:val="bullet"/>
      <w:lvlText w:val="•"/>
      <w:lvlJc w:val="left"/>
      <w:pPr>
        <w:ind w:left="0" w:firstLine="0"/>
      </w:pPr>
    </w:lvl>
    <w:lvl w:ilvl="2" w:tplc="4E72F36E">
      <w:start w:val="1"/>
      <w:numFmt w:val="bullet"/>
      <w:lvlText w:val="•"/>
      <w:lvlJc w:val="left"/>
      <w:pPr>
        <w:ind w:left="0" w:firstLine="0"/>
      </w:pPr>
    </w:lvl>
    <w:lvl w:ilvl="3" w:tplc="89BA04B0">
      <w:start w:val="1"/>
      <w:numFmt w:val="bullet"/>
      <w:lvlText w:val="•"/>
      <w:lvlJc w:val="left"/>
      <w:pPr>
        <w:ind w:left="0" w:firstLine="0"/>
      </w:pPr>
    </w:lvl>
    <w:lvl w:ilvl="4" w:tplc="201658DE">
      <w:start w:val="1"/>
      <w:numFmt w:val="bullet"/>
      <w:lvlText w:val="•"/>
      <w:lvlJc w:val="left"/>
      <w:pPr>
        <w:ind w:left="0" w:firstLine="0"/>
      </w:pPr>
    </w:lvl>
    <w:lvl w:ilvl="5" w:tplc="D266308E">
      <w:start w:val="1"/>
      <w:numFmt w:val="bullet"/>
      <w:lvlText w:val="•"/>
      <w:lvlJc w:val="left"/>
      <w:pPr>
        <w:ind w:left="0" w:firstLine="0"/>
      </w:pPr>
    </w:lvl>
    <w:lvl w:ilvl="6" w:tplc="34BC9A22">
      <w:start w:val="1"/>
      <w:numFmt w:val="bullet"/>
      <w:lvlText w:val="•"/>
      <w:lvlJc w:val="left"/>
      <w:pPr>
        <w:ind w:left="0" w:firstLine="0"/>
      </w:pPr>
    </w:lvl>
    <w:lvl w:ilvl="7" w:tplc="A27883C2">
      <w:start w:val="1"/>
      <w:numFmt w:val="bullet"/>
      <w:lvlText w:val="•"/>
      <w:lvlJc w:val="left"/>
      <w:pPr>
        <w:ind w:left="0" w:firstLine="0"/>
      </w:pPr>
    </w:lvl>
    <w:lvl w:ilvl="8" w:tplc="320682AA">
      <w:start w:val="1"/>
      <w:numFmt w:val="bullet"/>
      <w:lvlText w:val="•"/>
      <w:lvlJc w:val="left"/>
      <w:pPr>
        <w:ind w:left="0" w:firstLine="0"/>
      </w:pPr>
    </w:lvl>
  </w:abstractNum>
  <w:abstractNum w:abstractNumId="26">
    <w:nsid w:val="6D8C5903"/>
    <w:multiLevelType w:val="hybridMultilevel"/>
    <w:tmpl w:val="135AC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E33377"/>
    <w:multiLevelType w:val="multilevel"/>
    <w:tmpl w:val="00A40E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76876B44"/>
    <w:multiLevelType w:val="hybridMultilevel"/>
    <w:tmpl w:val="96C477FE"/>
    <w:lvl w:ilvl="0" w:tplc="43CC6DC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9F44C5"/>
    <w:multiLevelType w:val="multilevel"/>
    <w:tmpl w:val="F1E21B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FA77EA9"/>
    <w:multiLevelType w:val="hybridMultilevel"/>
    <w:tmpl w:val="2E44750E"/>
    <w:lvl w:ilvl="0" w:tplc="32A0A5E0">
      <w:start w:val="2"/>
      <w:numFmt w:val="decimal"/>
      <w:lvlText w:val="%1."/>
      <w:lvlJc w:val="left"/>
      <w:pPr>
        <w:ind w:left="90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3"/>
  </w:num>
  <w:num w:numId="2">
    <w:abstractNumId w:val="13"/>
  </w:num>
  <w:num w:numId="3">
    <w:abstractNumId w:val="20"/>
  </w:num>
  <w:num w:numId="4">
    <w:abstractNumId w:val="29"/>
  </w:num>
  <w:num w:numId="5">
    <w:abstractNumId w:val="6"/>
  </w:num>
  <w:num w:numId="6">
    <w:abstractNumId w:val="21"/>
  </w:num>
  <w:num w:numId="7">
    <w:abstractNumId w:val="8"/>
  </w:num>
  <w:num w:numId="8">
    <w:abstractNumId w:val="30"/>
  </w:num>
  <w:num w:numId="9">
    <w:abstractNumId w:val="2"/>
  </w:num>
  <w:num w:numId="10">
    <w:abstractNumId w:val="19"/>
  </w:num>
  <w:num w:numId="11">
    <w:abstractNumId w:val="1"/>
  </w:num>
  <w:num w:numId="12">
    <w:abstractNumId w:val="17"/>
  </w:num>
  <w:num w:numId="13">
    <w:abstractNumId w:val="27"/>
  </w:num>
  <w:num w:numId="14">
    <w:abstractNumId w:val="10"/>
  </w:num>
  <w:num w:numId="15">
    <w:abstractNumId w:val="4"/>
  </w:num>
  <w:num w:numId="16">
    <w:abstractNumId w:val="11"/>
    <w:lvlOverride w:ilvl="0">
      <w:startOverride w:val="1"/>
    </w:lvlOverride>
  </w:num>
  <w:num w:numId="17">
    <w:abstractNumId w:val="5"/>
  </w:num>
  <w:num w:numId="18">
    <w:abstractNumId w:val="15"/>
  </w:num>
  <w:num w:numId="19">
    <w:abstractNumId w:val="9"/>
  </w:num>
  <w:num w:numId="20">
    <w:abstractNumId w:val="0"/>
  </w:num>
  <w:num w:numId="21">
    <w:abstractNumId w:val="3"/>
  </w:num>
  <w:num w:numId="22">
    <w:abstractNumId w:val="25"/>
  </w:num>
  <w:num w:numId="23">
    <w:abstractNumId w:val="14"/>
  </w:num>
  <w:num w:numId="24">
    <w:abstractNumId w:val="18"/>
  </w:num>
  <w:num w:numId="25">
    <w:abstractNumId w:val="26"/>
  </w:num>
  <w:num w:numId="26">
    <w:abstractNumId w:val="24"/>
  </w:num>
  <w:num w:numId="27">
    <w:abstractNumId w:val="7"/>
  </w:num>
  <w:num w:numId="28">
    <w:abstractNumId w:val="16"/>
  </w:num>
  <w:num w:numId="29">
    <w:abstractNumId w:val="22"/>
  </w:num>
  <w:num w:numId="30">
    <w:abstractNumId w:val="28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11FF6"/>
    <w:rsid w:val="00006A40"/>
    <w:rsid w:val="0002429E"/>
    <w:rsid w:val="000306E9"/>
    <w:rsid w:val="00041384"/>
    <w:rsid w:val="00043C95"/>
    <w:rsid w:val="0004633D"/>
    <w:rsid w:val="00055D2D"/>
    <w:rsid w:val="0006201C"/>
    <w:rsid w:val="000710B9"/>
    <w:rsid w:val="000765B5"/>
    <w:rsid w:val="0008310A"/>
    <w:rsid w:val="00087F93"/>
    <w:rsid w:val="00097520"/>
    <w:rsid w:val="000A6B28"/>
    <w:rsid w:val="000C149E"/>
    <w:rsid w:val="000C6725"/>
    <w:rsid w:val="000D0566"/>
    <w:rsid w:val="000E5444"/>
    <w:rsid w:val="000E77DA"/>
    <w:rsid w:val="000F2F8E"/>
    <w:rsid w:val="00103785"/>
    <w:rsid w:val="00103B53"/>
    <w:rsid w:val="00104641"/>
    <w:rsid w:val="00107202"/>
    <w:rsid w:val="00115B54"/>
    <w:rsid w:val="00124D4D"/>
    <w:rsid w:val="0012704B"/>
    <w:rsid w:val="001450F7"/>
    <w:rsid w:val="00160EF8"/>
    <w:rsid w:val="00161D45"/>
    <w:rsid w:val="00162B24"/>
    <w:rsid w:val="00173BC6"/>
    <w:rsid w:val="001844CF"/>
    <w:rsid w:val="00186509"/>
    <w:rsid w:val="001A0572"/>
    <w:rsid w:val="001A7DB0"/>
    <w:rsid w:val="001E5B84"/>
    <w:rsid w:val="00222A6D"/>
    <w:rsid w:val="00222D4A"/>
    <w:rsid w:val="00233126"/>
    <w:rsid w:val="0025362F"/>
    <w:rsid w:val="002760C3"/>
    <w:rsid w:val="00283E65"/>
    <w:rsid w:val="0028444F"/>
    <w:rsid w:val="002921F7"/>
    <w:rsid w:val="002939D7"/>
    <w:rsid w:val="002A1BE4"/>
    <w:rsid w:val="002D3CC8"/>
    <w:rsid w:val="002D4071"/>
    <w:rsid w:val="002D4474"/>
    <w:rsid w:val="002D47F4"/>
    <w:rsid w:val="002D76F8"/>
    <w:rsid w:val="002E7C4A"/>
    <w:rsid w:val="002E7E74"/>
    <w:rsid w:val="003123F6"/>
    <w:rsid w:val="00315EEA"/>
    <w:rsid w:val="00321294"/>
    <w:rsid w:val="0034021C"/>
    <w:rsid w:val="00352792"/>
    <w:rsid w:val="00375DCB"/>
    <w:rsid w:val="00390626"/>
    <w:rsid w:val="003922A0"/>
    <w:rsid w:val="003946B6"/>
    <w:rsid w:val="003A3769"/>
    <w:rsid w:val="003B09B1"/>
    <w:rsid w:val="003B3ED7"/>
    <w:rsid w:val="003D5EF4"/>
    <w:rsid w:val="003D76B4"/>
    <w:rsid w:val="003F18F5"/>
    <w:rsid w:val="003F4EA8"/>
    <w:rsid w:val="003F7652"/>
    <w:rsid w:val="003F78C7"/>
    <w:rsid w:val="00403A47"/>
    <w:rsid w:val="00410015"/>
    <w:rsid w:val="00411478"/>
    <w:rsid w:val="00423C7D"/>
    <w:rsid w:val="0044184B"/>
    <w:rsid w:val="00450C50"/>
    <w:rsid w:val="004732C6"/>
    <w:rsid w:val="00475DB9"/>
    <w:rsid w:val="004769F6"/>
    <w:rsid w:val="004800C8"/>
    <w:rsid w:val="00482649"/>
    <w:rsid w:val="00482C5F"/>
    <w:rsid w:val="0048564F"/>
    <w:rsid w:val="004868BA"/>
    <w:rsid w:val="004948EE"/>
    <w:rsid w:val="004A306A"/>
    <w:rsid w:val="004A4EF7"/>
    <w:rsid w:val="004B1869"/>
    <w:rsid w:val="004B3B13"/>
    <w:rsid w:val="004D6C34"/>
    <w:rsid w:val="004E3463"/>
    <w:rsid w:val="004E74E3"/>
    <w:rsid w:val="004F2671"/>
    <w:rsid w:val="004F5AA1"/>
    <w:rsid w:val="00522A1F"/>
    <w:rsid w:val="00524B0D"/>
    <w:rsid w:val="00530B66"/>
    <w:rsid w:val="00531C7A"/>
    <w:rsid w:val="00532630"/>
    <w:rsid w:val="00534095"/>
    <w:rsid w:val="00534283"/>
    <w:rsid w:val="005345C6"/>
    <w:rsid w:val="0053559D"/>
    <w:rsid w:val="0054339F"/>
    <w:rsid w:val="005505A0"/>
    <w:rsid w:val="0055229B"/>
    <w:rsid w:val="005614FF"/>
    <w:rsid w:val="00564A31"/>
    <w:rsid w:val="00565FF8"/>
    <w:rsid w:val="005707B2"/>
    <w:rsid w:val="005812FC"/>
    <w:rsid w:val="00581CF6"/>
    <w:rsid w:val="00582627"/>
    <w:rsid w:val="00595840"/>
    <w:rsid w:val="00595BA5"/>
    <w:rsid w:val="005C437C"/>
    <w:rsid w:val="005D114B"/>
    <w:rsid w:val="005D1619"/>
    <w:rsid w:val="005D7FD3"/>
    <w:rsid w:val="005E1189"/>
    <w:rsid w:val="00603DC0"/>
    <w:rsid w:val="00606EB2"/>
    <w:rsid w:val="0061373F"/>
    <w:rsid w:val="00614734"/>
    <w:rsid w:val="00615C42"/>
    <w:rsid w:val="00620653"/>
    <w:rsid w:val="00625066"/>
    <w:rsid w:val="006252A7"/>
    <w:rsid w:val="00635FD9"/>
    <w:rsid w:val="006434AE"/>
    <w:rsid w:val="00644F72"/>
    <w:rsid w:val="00645E83"/>
    <w:rsid w:val="00676F98"/>
    <w:rsid w:val="00677416"/>
    <w:rsid w:val="0068479C"/>
    <w:rsid w:val="00687CF1"/>
    <w:rsid w:val="00694CCA"/>
    <w:rsid w:val="006A212C"/>
    <w:rsid w:val="006A51CA"/>
    <w:rsid w:val="006B61D0"/>
    <w:rsid w:val="006C6B85"/>
    <w:rsid w:val="006C6D1A"/>
    <w:rsid w:val="006D53F7"/>
    <w:rsid w:val="006E44FF"/>
    <w:rsid w:val="006F3FFB"/>
    <w:rsid w:val="00700121"/>
    <w:rsid w:val="00700A3C"/>
    <w:rsid w:val="007032D0"/>
    <w:rsid w:val="007231E0"/>
    <w:rsid w:val="00741068"/>
    <w:rsid w:val="00741D7A"/>
    <w:rsid w:val="00744A6B"/>
    <w:rsid w:val="00751844"/>
    <w:rsid w:val="007547D4"/>
    <w:rsid w:val="00767624"/>
    <w:rsid w:val="0078097B"/>
    <w:rsid w:val="00786BAD"/>
    <w:rsid w:val="007A673B"/>
    <w:rsid w:val="007B23D5"/>
    <w:rsid w:val="007C7B14"/>
    <w:rsid w:val="007F1552"/>
    <w:rsid w:val="0081421E"/>
    <w:rsid w:val="00816CF9"/>
    <w:rsid w:val="00817C36"/>
    <w:rsid w:val="00821E0C"/>
    <w:rsid w:val="00823993"/>
    <w:rsid w:val="008463A3"/>
    <w:rsid w:val="008554ED"/>
    <w:rsid w:val="00856F94"/>
    <w:rsid w:val="008642CE"/>
    <w:rsid w:val="0086675A"/>
    <w:rsid w:val="00875212"/>
    <w:rsid w:val="00877508"/>
    <w:rsid w:val="00882ACD"/>
    <w:rsid w:val="00884B89"/>
    <w:rsid w:val="008A671D"/>
    <w:rsid w:val="008B1D0B"/>
    <w:rsid w:val="008B21E5"/>
    <w:rsid w:val="008B7FB2"/>
    <w:rsid w:val="008C1042"/>
    <w:rsid w:val="008C6A38"/>
    <w:rsid w:val="008C7985"/>
    <w:rsid w:val="008E5F82"/>
    <w:rsid w:val="008F6D79"/>
    <w:rsid w:val="009056AC"/>
    <w:rsid w:val="009343CC"/>
    <w:rsid w:val="00937E5D"/>
    <w:rsid w:val="009425D0"/>
    <w:rsid w:val="00943D8F"/>
    <w:rsid w:val="00964ADC"/>
    <w:rsid w:val="00972DB9"/>
    <w:rsid w:val="00981B27"/>
    <w:rsid w:val="00983B3A"/>
    <w:rsid w:val="009944CC"/>
    <w:rsid w:val="00996BD6"/>
    <w:rsid w:val="009A15E8"/>
    <w:rsid w:val="009B3DA5"/>
    <w:rsid w:val="009B7FF3"/>
    <w:rsid w:val="009C7C69"/>
    <w:rsid w:val="009E043F"/>
    <w:rsid w:val="009E3FF4"/>
    <w:rsid w:val="00A01550"/>
    <w:rsid w:val="00A03723"/>
    <w:rsid w:val="00A11D2D"/>
    <w:rsid w:val="00A11FF6"/>
    <w:rsid w:val="00A27A4C"/>
    <w:rsid w:val="00A4151F"/>
    <w:rsid w:val="00A5057F"/>
    <w:rsid w:val="00A558A1"/>
    <w:rsid w:val="00A62D2C"/>
    <w:rsid w:val="00A8138F"/>
    <w:rsid w:val="00A81C5F"/>
    <w:rsid w:val="00A86199"/>
    <w:rsid w:val="00A95953"/>
    <w:rsid w:val="00A96513"/>
    <w:rsid w:val="00AA11DF"/>
    <w:rsid w:val="00AB2990"/>
    <w:rsid w:val="00AB7A7F"/>
    <w:rsid w:val="00AC069F"/>
    <w:rsid w:val="00AC15E9"/>
    <w:rsid w:val="00AC1D32"/>
    <w:rsid w:val="00AE3306"/>
    <w:rsid w:val="00AF351A"/>
    <w:rsid w:val="00AF4BC7"/>
    <w:rsid w:val="00B00E26"/>
    <w:rsid w:val="00B066F3"/>
    <w:rsid w:val="00B24B3A"/>
    <w:rsid w:val="00B32B82"/>
    <w:rsid w:val="00B5124D"/>
    <w:rsid w:val="00B5126D"/>
    <w:rsid w:val="00B542F5"/>
    <w:rsid w:val="00B56E43"/>
    <w:rsid w:val="00B6154F"/>
    <w:rsid w:val="00B67BD2"/>
    <w:rsid w:val="00B90C0E"/>
    <w:rsid w:val="00B96E39"/>
    <w:rsid w:val="00BA1890"/>
    <w:rsid w:val="00BB0117"/>
    <w:rsid w:val="00BB080C"/>
    <w:rsid w:val="00BB136F"/>
    <w:rsid w:val="00BB4CC6"/>
    <w:rsid w:val="00BE264E"/>
    <w:rsid w:val="00C021A3"/>
    <w:rsid w:val="00C11F5D"/>
    <w:rsid w:val="00C13AE1"/>
    <w:rsid w:val="00C20416"/>
    <w:rsid w:val="00C20E44"/>
    <w:rsid w:val="00C267D7"/>
    <w:rsid w:val="00C27D70"/>
    <w:rsid w:val="00C27FF2"/>
    <w:rsid w:val="00C33E76"/>
    <w:rsid w:val="00C467EE"/>
    <w:rsid w:val="00C5297A"/>
    <w:rsid w:val="00C617B2"/>
    <w:rsid w:val="00C63160"/>
    <w:rsid w:val="00CA0FF1"/>
    <w:rsid w:val="00CA5788"/>
    <w:rsid w:val="00CB6524"/>
    <w:rsid w:val="00CC7860"/>
    <w:rsid w:val="00CD0A37"/>
    <w:rsid w:val="00CD744D"/>
    <w:rsid w:val="00CF0B58"/>
    <w:rsid w:val="00CF0F1B"/>
    <w:rsid w:val="00CF5A65"/>
    <w:rsid w:val="00D42AB1"/>
    <w:rsid w:val="00D54D02"/>
    <w:rsid w:val="00D83AA8"/>
    <w:rsid w:val="00D866C4"/>
    <w:rsid w:val="00DA2881"/>
    <w:rsid w:val="00DB5FB9"/>
    <w:rsid w:val="00DC340B"/>
    <w:rsid w:val="00DC78A1"/>
    <w:rsid w:val="00DD04F1"/>
    <w:rsid w:val="00DF11E8"/>
    <w:rsid w:val="00E13A38"/>
    <w:rsid w:val="00E16791"/>
    <w:rsid w:val="00E171B6"/>
    <w:rsid w:val="00E32E20"/>
    <w:rsid w:val="00E4348C"/>
    <w:rsid w:val="00E4468F"/>
    <w:rsid w:val="00E479DA"/>
    <w:rsid w:val="00E6401C"/>
    <w:rsid w:val="00E72337"/>
    <w:rsid w:val="00E732E4"/>
    <w:rsid w:val="00E81C22"/>
    <w:rsid w:val="00E91C75"/>
    <w:rsid w:val="00E95B56"/>
    <w:rsid w:val="00EA5C7C"/>
    <w:rsid w:val="00EA6BB8"/>
    <w:rsid w:val="00EA7151"/>
    <w:rsid w:val="00EB545F"/>
    <w:rsid w:val="00EC2992"/>
    <w:rsid w:val="00EE1344"/>
    <w:rsid w:val="00EE62B9"/>
    <w:rsid w:val="00EF6070"/>
    <w:rsid w:val="00F351B7"/>
    <w:rsid w:val="00F3773D"/>
    <w:rsid w:val="00F37EAF"/>
    <w:rsid w:val="00F407FA"/>
    <w:rsid w:val="00F47B08"/>
    <w:rsid w:val="00F52B1D"/>
    <w:rsid w:val="00F5768C"/>
    <w:rsid w:val="00F63379"/>
    <w:rsid w:val="00F81858"/>
    <w:rsid w:val="00F9391A"/>
    <w:rsid w:val="00F93F29"/>
    <w:rsid w:val="00F96606"/>
    <w:rsid w:val="00FA47F6"/>
    <w:rsid w:val="00FA48CE"/>
    <w:rsid w:val="00FA66C1"/>
    <w:rsid w:val="00FA7B12"/>
    <w:rsid w:val="00FD20A9"/>
    <w:rsid w:val="00FE3899"/>
    <w:rsid w:val="00FF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1FF6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a4">
    <w:name w:val="Table Grid"/>
    <w:basedOn w:val="a1"/>
    <w:uiPriority w:val="59"/>
    <w:rsid w:val="00222D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A6BB8"/>
    <w:pPr>
      <w:ind w:left="720"/>
      <w:contextualSpacing/>
    </w:pPr>
  </w:style>
  <w:style w:type="character" w:customStyle="1" w:styleId="w">
    <w:name w:val="w"/>
    <w:basedOn w:val="a0"/>
    <w:rsid w:val="00D83AA8"/>
  </w:style>
  <w:style w:type="character" w:customStyle="1" w:styleId="8">
    <w:name w:val="Основной текст (8)_"/>
    <w:basedOn w:val="a0"/>
    <w:link w:val="80"/>
    <w:rsid w:val="00C267D7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C267D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">
    <w:name w:val="Основной текст (7)_"/>
    <w:basedOn w:val="a0"/>
    <w:link w:val="70"/>
    <w:rsid w:val="000765B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765B5"/>
    <w:pPr>
      <w:widowControl w:val="0"/>
      <w:shd w:val="clear" w:color="auto" w:fill="FFFFFF"/>
      <w:spacing w:after="0" w:line="369" w:lineRule="exact"/>
      <w:ind w:hanging="280"/>
    </w:pPr>
    <w:rPr>
      <w:rFonts w:ascii="Times New Roman" w:eastAsia="Times New Roman" w:hAnsi="Times New Roman" w:cs="Times New Roman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340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0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1FF6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a4">
    <w:name w:val="Table Grid"/>
    <w:basedOn w:val="a1"/>
    <w:uiPriority w:val="59"/>
    <w:rsid w:val="00222D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A6BB8"/>
    <w:pPr>
      <w:ind w:left="720"/>
      <w:contextualSpacing/>
    </w:pPr>
  </w:style>
  <w:style w:type="character" w:customStyle="1" w:styleId="w">
    <w:name w:val="w"/>
    <w:basedOn w:val="a0"/>
    <w:rsid w:val="00D83AA8"/>
  </w:style>
  <w:style w:type="character" w:customStyle="1" w:styleId="8">
    <w:name w:val="Основной текст (8)_"/>
    <w:basedOn w:val="a0"/>
    <w:link w:val="80"/>
    <w:rsid w:val="00C267D7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C267D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">
    <w:name w:val="Основной текст (7)_"/>
    <w:basedOn w:val="a0"/>
    <w:link w:val="70"/>
    <w:rsid w:val="000765B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765B5"/>
    <w:pPr>
      <w:widowControl w:val="0"/>
      <w:shd w:val="clear" w:color="auto" w:fill="FFFFFF"/>
      <w:spacing w:after="0" w:line="369" w:lineRule="exact"/>
      <w:ind w:hanging="280"/>
    </w:pPr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D562D-2E30-4520-B84A-C8109278C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22</Pages>
  <Words>5117</Words>
  <Characters>29170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secretary</cp:lastModifiedBy>
  <cp:revision>26</cp:revision>
  <dcterms:created xsi:type="dcterms:W3CDTF">2020-10-10T13:14:00Z</dcterms:created>
  <dcterms:modified xsi:type="dcterms:W3CDTF">2020-10-28T08:22:00Z</dcterms:modified>
</cp:coreProperties>
</file>